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2" w:rsidRPr="00327B42" w:rsidRDefault="00327B42" w:rsidP="00327B42">
      <w:pPr>
        <w:spacing w:after="0" w:line="240" w:lineRule="auto"/>
        <w:rPr>
          <w:rFonts w:ascii="Times New Roman" w:eastAsia="Times New Roman" w:hAnsi="Times New Roman" w:cs="Times New Roman"/>
          <w:sz w:val="24"/>
          <w:szCs w:val="24"/>
          <w:lang w:val="kk-KZ"/>
        </w:rPr>
      </w:pPr>
      <w:bookmarkStart w:id="0" w:name="_GoBack"/>
      <w:bookmarkEnd w:id="0"/>
    </w:p>
    <w:p w:rsidR="00327B42" w:rsidRPr="008A16B2" w:rsidRDefault="00327B42" w:rsidP="008A16B2">
      <w:pPr>
        <w:pStyle w:val="a6"/>
        <w:rPr>
          <w:rFonts w:ascii="Times New Roman" w:eastAsia="Times New Roman" w:hAnsi="Times New Roman" w:cs="Times New Roman"/>
          <w:sz w:val="24"/>
          <w:szCs w:val="24"/>
          <w:lang w:val="kk-KZ"/>
        </w:rPr>
      </w:pPr>
      <w:r w:rsidRPr="008A16B2">
        <w:rPr>
          <w:rFonts w:ascii="Times New Roman" w:eastAsia="Times New Roman" w:hAnsi="Times New Roman" w:cs="Times New Roman"/>
          <w:sz w:val="24"/>
          <w:szCs w:val="24"/>
          <w:lang w:val="kk-KZ"/>
        </w:rPr>
        <w:t xml:space="preserve">«Бекітемін»                                                                                                                                           </w:t>
      </w:r>
    </w:p>
    <w:p w:rsidR="00327B42" w:rsidRPr="008A16B2" w:rsidRDefault="00327B42" w:rsidP="008A16B2">
      <w:pPr>
        <w:pStyle w:val="a6"/>
        <w:rPr>
          <w:rFonts w:ascii="Times New Roman" w:eastAsia="Times New Roman" w:hAnsi="Times New Roman" w:cs="Times New Roman"/>
          <w:sz w:val="24"/>
          <w:szCs w:val="24"/>
          <w:lang w:val="kk-KZ"/>
        </w:rPr>
      </w:pPr>
      <w:r w:rsidRPr="008A16B2">
        <w:rPr>
          <w:rFonts w:ascii="Times New Roman" w:eastAsia="Times New Roman" w:hAnsi="Times New Roman" w:cs="Times New Roman"/>
          <w:sz w:val="24"/>
          <w:szCs w:val="24"/>
          <w:lang w:val="kk-KZ"/>
        </w:rPr>
        <w:t>Мектеп  директоры:</w:t>
      </w:r>
    </w:p>
    <w:p w:rsidR="00327B42" w:rsidRPr="00A13D75" w:rsidRDefault="00327B42" w:rsidP="008A16B2">
      <w:pPr>
        <w:pStyle w:val="a6"/>
        <w:rPr>
          <w:rFonts w:eastAsia="Times New Roman"/>
          <w:lang w:val="kk-KZ"/>
        </w:rPr>
      </w:pPr>
      <w:r w:rsidRPr="008A16B2">
        <w:rPr>
          <w:rFonts w:ascii="Times New Roman" w:eastAsia="Times New Roman" w:hAnsi="Times New Roman" w:cs="Times New Roman"/>
          <w:sz w:val="24"/>
          <w:szCs w:val="24"/>
          <w:lang w:val="kk-KZ"/>
        </w:rPr>
        <w:t>_________Т.Бокишев</w:t>
      </w:r>
      <w:r w:rsidRPr="00327B42">
        <w:rPr>
          <w:rFonts w:eastAsia="Times New Roman"/>
          <w:lang w:val="kk-KZ"/>
        </w:rPr>
        <w:t xml:space="preserve"> </w:t>
      </w:r>
      <w:r w:rsidR="00A13D75">
        <w:rPr>
          <w:rFonts w:eastAsia="Times New Roman"/>
          <w:lang w:val="kk-KZ"/>
        </w:rPr>
        <w:tab/>
      </w:r>
    </w:p>
    <w:p w:rsidR="00327B42" w:rsidRPr="00A13D75" w:rsidRDefault="00327B42" w:rsidP="00327B42">
      <w:pPr>
        <w:spacing w:before="100" w:beforeAutospacing="1" w:after="0" w:line="240" w:lineRule="auto"/>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327B42" w:rsidRPr="00A13D75" w:rsidRDefault="00327B42" w:rsidP="00327B42">
      <w:pPr>
        <w:spacing w:before="100" w:beforeAutospacing="1" w:after="0" w:line="240" w:lineRule="auto"/>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327B42" w:rsidRPr="00A13D75" w:rsidRDefault="00327B42" w:rsidP="00327B42">
      <w:pPr>
        <w:spacing w:before="100" w:beforeAutospacing="1" w:after="0" w:line="24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327B42" w:rsidRPr="00A13D75" w:rsidRDefault="00327B42" w:rsidP="00327B42">
      <w:pPr>
        <w:spacing w:before="100" w:beforeAutospacing="1" w:after="0" w:line="36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xml:space="preserve"> «Жаңақоныс негізгі мектебі» </w:t>
      </w:r>
    </w:p>
    <w:p w:rsidR="00327B42" w:rsidRPr="00A13D75" w:rsidRDefault="00327B42" w:rsidP="00327B42">
      <w:pPr>
        <w:spacing w:before="100" w:beforeAutospacing="1" w:after="0" w:line="36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xml:space="preserve">коммуналдық мемлекеттік мекемесінің </w:t>
      </w:r>
    </w:p>
    <w:p w:rsidR="00327B42" w:rsidRPr="00A13D75" w:rsidRDefault="00327B42" w:rsidP="00327B42">
      <w:pPr>
        <w:spacing w:before="100" w:beforeAutospacing="1" w:after="0" w:line="36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2016-2020 жылдарға арналған даму жоспары</w:t>
      </w:r>
    </w:p>
    <w:p w:rsidR="00327B42" w:rsidRPr="00A13D75" w:rsidRDefault="00327B42" w:rsidP="00327B42">
      <w:pPr>
        <w:spacing w:before="100" w:beforeAutospacing="1" w:after="0" w:line="240" w:lineRule="auto"/>
        <w:jc w:val="center"/>
        <w:textAlignment w:val="baseline"/>
        <w:rPr>
          <w:rFonts w:ascii="Times New Roman" w:eastAsia="Times New Roman" w:hAnsi="Times New Roman" w:cs="Times New Roman"/>
          <w:sz w:val="28"/>
          <w:szCs w:val="28"/>
          <w:lang w:val="kk-KZ"/>
        </w:rPr>
      </w:pPr>
    </w:p>
    <w:p w:rsidR="00327B42" w:rsidRPr="00A13D75" w:rsidRDefault="00327B42" w:rsidP="00327B42">
      <w:pPr>
        <w:spacing w:before="100" w:beforeAutospacing="1" w:after="0" w:line="36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327B42" w:rsidRPr="00A13D75" w:rsidRDefault="00327B42" w:rsidP="00327B42">
      <w:pPr>
        <w:spacing w:before="100" w:beforeAutospacing="1" w:after="0" w:line="36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327B42" w:rsidRPr="00A13D75" w:rsidRDefault="00327B42" w:rsidP="00327B42">
      <w:pPr>
        <w:spacing w:before="100" w:beforeAutospacing="1" w:after="0" w:line="36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327B42" w:rsidRPr="00A13D75" w:rsidRDefault="00327B42" w:rsidP="00327B42">
      <w:pPr>
        <w:spacing w:before="100" w:beforeAutospacing="1" w:after="0" w:line="36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327B42" w:rsidRPr="00A13D75" w:rsidRDefault="00327B42" w:rsidP="00327B42">
      <w:pPr>
        <w:spacing w:before="100" w:beforeAutospacing="1" w:after="0" w:line="360" w:lineRule="auto"/>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327B42" w:rsidRPr="00A13D75" w:rsidRDefault="00327B42" w:rsidP="00327B42">
      <w:pPr>
        <w:spacing w:before="75" w:after="75" w:line="270" w:lineRule="atLeast"/>
        <w:jc w:val="center"/>
        <w:textAlignment w:val="baseline"/>
        <w:rPr>
          <w:rFonts w:ascii="Times New Roman" w:eastAsia="Times New Roman" w:hAnsi="Times New Roman" w:cs="Times New Roman"/>
          <w:sz w:val="28"/>
          <w:szCs w:val="28"/>
          <w:lang w:val="kk-KZ"/>
        </w:rPr>
      </w:pPr>
      <w:r w:rsidRPr="00327B42">
        <w:rPr>
          <w:rFonts w:ascii="Times New Roman" w:eastAsia="Times New Roman" w:hAnsi="Times New Roman" w:cs="Times New Roman"/>
          <w:b/>
          <w:bCs/>
          <w:sz w:val="28"/>
          <w:szCs w:val="28"/>
          <w:lang w:val="kk-KZ"/>
        </w:rPr>
        <w:t> </w:t>
      </w:r>
    </w:p>
    <w:p w:rsidR="00973942" w:rsidRDefault="00973942"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973942" w:rsidRDefault="00973942"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973942" w:rsidRDefault="00973942"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973942" w:rsidRDefault="00973942"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973942" w:rsidRDefault="00973942"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973942" w:rsidRDefault="00973942"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8A16B2" w:rsidRDefault="008A16B2" w:rsidP="008A16B2">
      <w:pPr>
        <w:rPr>
          <w:rFonts w:ascii="Times New Roman" w:eastAsia="Times New Roman" w:hAnsi="Times New Roman" w:cs="Times New Roman"/>
          <w:b/>
          <w:bCs/>
          <w:sz w:val="28"/>
          <w:szCs w:val="28"/>
          <w:lang w:val="kk-KZ"/>
        </w:rPr>
      </w:pPr>
    </w:p>
    <w:p w:rsidR="00973942" w:rsidRPr="00973942" w:rsidRDefault="00973942" w:rsidP="008A16B2">
      <w:pPr>
        <w:jc w:val="center"/>
        <w:rPr>
          <w:rFonts w:ascii="Times New Roman" w:eastAsia="Calibri" w:hAnsi="Times New Roman" w:cs="Times New Roman"/>
          <w:b/>
          <w:sz w:val="28"/>
          <w:szCs w:val="28"/>
          <w:lang w:val="kk-KZ" w:eastAsia="en-US"/>
        </w:rPr>
      </w:pPr>
      <w:r w:rsidRPr="00973942">
        <w:rPr>
          <w:rFonts w:ascii="Times New Roman" w:eastAsia="Calibri" w:hAnsi="Times New Roman" w:cs="Times New Roman"/>
          <w:b/>
          <w:sz w:val="28"/>
          <w:szCs w:val="28"/>
          <w:lang w:val="kk-KZ" w:eastAsia="en-US"/>
        </w:rPr>
        <w:lastRenderedPageBreak/>
        <w:t>Мектептің ұзақ мерзімді дамуына бағытталған жоспардың іске асырылуы туралы мәлімет</w:t>
      </w: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r w:rsidRPr="00973942">
        <w:rPr>
          <w:rFonts w:ascii="Times New Roman" w:eastAsia="Calibri" w:hAnsi="Times New Roman" w:cs="Times New Roman"/>
          <w:sz w:val="28"/>
          <w:szCs w:val="28"/>
          <w:lang w:val="kk-KZ" w:eastAsia="en-US"/>
        </w:rPr>
        <w:t xml:space="preserve">Мектеп жұмысының жоспарын дайындау оның орындалуының шынайылығын, нақтылығын, үздіксіздігін қамтамасыз ететін бірқатар талаптарды сақтауды қажет етеді. Ол ең алдымен мақсатты бағытының талабын сақтауға байланысты және жоспарластыруға қойылатын перспективалық талап, біріншіден, мақсаттың жақындығы, түсініктілігі, қолайлылығы сияқты  сипатын білдірсе, екіншіден, стратегия ретінде мақсаттың ұзақ мерзімділігін, сонымен бірге іске асыруға болатын шынайылығын танытады. </w:t>
      </w: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r w:rsidRPr="00973942">
        <w:rPr>
          <w:rFonts w:ascii="Times New Roman" w:eastAsia="Calibri" w:hAnsi="Times New Roman" w:cs="Times New Roman"/>
          <w:sz w:val="28"/>
          <w:szCs w:val="28"/>
          <w:lang w:val="kk-KZ" w:eastAsia="en-US"/>
        </w:rPr>
        <w:t>Біздің Жаңақоныс негізгі мектебінің 2016-2020 жылдар аралығына жасалған даму жоспарының бірқатар бағыт- міндеттері орындалды. 2016-2018 ж аралығында 3 мұғалім жоғары санатқа өтті.</w:t>
      </w:r>
      <w:r w:rsidR="008A16B2">
        <w:rPr>
          <w:rFonts w:ascii="Times New Roman" w:eastAsia="Calibri" w:hAnsi="Times New Roman" w:cs="Times New Roman"/>
          <w:sz w:val="28"/>
          <w:szCs w:val="28"/>
          <w:lang w:val="kk-KZ" w:eastAsia="en-US"/>
        </w:rPr>
        <w:t xml:space="preserve"> 1 мұғалім педагог зерттеуші .</w:t>
      </w:r>
      <w:r w:rsidRPr="00973942">
        <w:rPr>
          <w:rFonts w:ascii="Times New Roman" w:eastAsia="Calibri" w:hAnsi="Times New Roman" w:cs="Times New Roman"/>
          <w:sz w:val="28"/>
          <w:szCs w:val="28"/>
          <w:lang w:val="kk-KZ" w:eastAsia="en-US"/>
        </w:rPr>
        <w:t xml:space="preserve"> Жаңартылған білім мазмұнын игеру мақсатында өз біліктілігін арттыруға бағытталған курстарға 7 мұғалім қатысты. Жаңаша технологияларды оқу тәрбие үрдісінде тиімді пайдаланудың негізінде бірқатар пәндерден білім сапасы артты. Және  жаңартылған бағдарламаны іске асыру , тиімділігі мен кездесетін қиыншылықтарын жою мақсатында  мектеп мұғалімдері арасында шығармашылық топ құрылды. Шығармашылық топта осы бағадарлама бойынша оқып келген ұстаздар әріптестеріне  өз тәжірибелерімен алмасып,  тұрақты түрде өзара байланыста болу ұйымдастырушылық қызметке біршама танымалдық бағдар береді.</w:t>
      </w: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r w:rsidRPr="00973942">
        <w:rPr>
          <w:rFonts w:ascii="Times New Roman" w:eastAsia="Calibri" w:hAnsi="Times New Roman" w:cs="Times New Roman"/>
          <w:sz w:val="28"/>
          <w:szCs w:val="28"/>
          <w:lang w:val="kk-KZ" w:eastAsia="en-US"/>
        </w:rPr>
        <w:t xml:space="preserve">Қабілетті оқушымен жұмыс оқушының өзін-өзі басқаруға бағытталған жұмыстардың жоспары құрылып, оқушыларды мектепішілік, аудандық, облыстық  сайыстар мен конкурстарға қатыстыра отыра, қабілетті оқушылар анықталды. </w:t>
      </w: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r w:rsidRPr="00973942">
        <w:rPr>
          <w:rFonts w:ascii="Times New Roman" w:eastAsia="Calibri" w:hAnsi="Times New Roman" w:cs="Times New Roman"/>
          <w:sz w:val="28"/>
          <w:szCs w:val="28"/>
          <w:lang w:val="kk-KZ" w:eastAsia="en-US"/>
        </w:rPr>
        <w:t xml:space="preserve">2016-2017 оқу жылында 2 жас маман жұмысқа алынды. </w:t>
      </w: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r w:rsidRPr="00973942">
        <w:rPr>
          <w:rFonts w:ascii="Times New Roman" w:eastAsia="Calibri" w:hAnsi="Times New Roman" w:cs="Times New Roman"/>
          <w:sz w:val="28"/>
          <w:szCs w:val="28"/>
          <w:lang w:val="kk-KZ" w:eastAsia="en-US"/>
        </w:rPr>
        <w:t>2017-2018 оқу жылынан бастап мектебімізде ағылшын тілі жүргізіледі. Және осы оқу жылынан орыс тілі және әдебиеті пәнінің маманы алынғандықтан, мектебімізде үштілділікті дамыту жұмыстары қолға алынды.</w:t>
      </w: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r w:rsidRPr="00973942">
        <w:rPr>
          <w:rFonts w:ascii="Times New Roman" w:eastAsia="Calibri" w:hAnsi="Times New Roman" w:cs="Times New Roman"/>
          <w:sz w:val="28"/>
          <w:szCs w:val="28"/>
          <w:lang w:val="kk-KZ" w:eastAsia="en-US"/>
        </w:rPr>
        <w:t xml:space="preserve">Мектептің материалдық- техникалық базасы жылда толықтырылып, жаңартылып отырылады. 2017-2018 оқу жылында мектебімізге 3 интербелсенді тақта қойылды. Болашақта кабинеттерді жабдықтау жүзеге асады.  </w:t>
      </w: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p>
    <w:p w:rsidR="00973942" w:rsidRPr="00973942" w:rsidRDefault="00973942" w:rsidP="00973942">
      <w:pPr>
        <w:spacing w:after="0" w:line="240" w:lineRule="auto"/>
        <w:jc w:val="both"/>
        <w:rPr>
          <w:rFonts w:ascii="Times New Roman" w:eastAsia="Calibri" w:hAnsi="Times New Roman" w:cs="Times New Roman"/>
          <w:sz w:val="28"/>
          <w:szCs w:val="28"/>
          <w:lang w:val="kk-KZ" w:eastAsia="en-US"/>
        </w:rPr>
      </w:pPr>
    </w:p>
    <w:p w:rsidR="00973942" w:rsidRDefault="00973942"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973942" w:rsidRDefault="00973942"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Pr="008A16B2" w:rsidRDefault="00F47CA6" w:rsidP="00F47CA6">
      <w:pPr>
        <w:spacing w:after="0" w:line="240" w:lineRule="auto"/>
        <w:jc w:val="center"/>
        <w:rPr>
          <w:rFonts w:ascii="Times New Roman" w:eastAsia="Calibri" w:hAnsi="Times New Roman" w:cs="Times New Roman"/>
          <w:b/>
          <w:color w:val="365F91"/>
          <w:sz w:val="28"/>
          <w:szCs w:val="28"/>
          <w:lang w:val="kk-KZ" w:eastAsia="en-US"/>
        </w:rPr>
      </w:pPr>
      <w:r w:rsidRPr="008A16B2">
        <w:rPr>
          <w:rFonts w:ascii="Times New Roman" w:eastAsia="Calibri" w:hAnsi="Times New Roman" w:cs="Times New Roman"/>
          <w:b/>
          <w:color w:val="365F91"/>
          <w:sz w:val="28"/>
          <w:szCs w:val="28"/>
          <w:lang w:val="kk-KZ" w:eastAsia="en-US"/>
        </w:rPr>
        <w:lastRenderedPageBreak/>
        <w:t>КІРІСПЕ</w:t>
      </w:r>
    </w:p>
    <w:p w:rsidR="00F47CA6" w:rsidRPr="00F47CA6" w:rsidRDefault="00F47CA6" w:rsidP="00F47CA6">
      <w:pPr>
        <w:spacing w:after="0" w:line="240" w:lineRule="auto"/>
        <w:jc w:val="center"/>
        <w:rPr>
          <w:rFonts w:ascii="Times New Roman" w:eastAsia="Calibri" w:hAnsi="Times New Roman" w:cs="Times New Roman"/>
          <w:b/>
          <w:color w:val="002060"/>
          <w:sz w:val="32"/>
          <w:szCs w:val="32"/>
          <w:lang w:val="kk-KZ" w:eastAsia="en-US"/>
        </w:rPr>
      </w:pPr>
    </w:p>
    <w:p w:rsidR="00F47CA6" w:rsidRPr="00DF0BF9" w:rsidRDefault="00F47CA6" w:rsidP="00F47CA6">
      <w:pPr>
        <w:spacing w:after="0" w:line="240" w:lineRule="auto"/>
        <w:rPr>
          <w:rFonts w:ascii="Times New Roman" w:eastAsia="Calibri" w:hAnsi="Times New Roman" w:cs="Times New Roman"/>
          <w:color w:val="000000"/>
          <w:sz w:val="28"/>
          <w:szCs w:val="28"/>
          <w:lang w:val="kk-KZ" w:eastAsia="en-US"/>
        </w:rPr>
      </w:pPr>
      <w:r w:rsidRPr="00DF0BF9">
        <w:rPr>
          <w:rFonts w:ascii="Times New Roman" w:eastAsia="Calibri" w:hAnsi="Times New Roman" w:cs="Times New Roman"/>
          <w:b/>
          <w:color w:val="000000"/>
          <w:sz w:val="28"/>
          <w:szCs w:val="28"/>
          <w:lang w:val="kk-KZ" w:eastAsia="en-US"/>
        </w:rPr>
        <w:t xml:space="preserve">     </w:t>
      </w:r>
      <w:r w:rsidRPr="00DF0BF9">
        <w:rPr>
          <w:rFonts w:ascii="Times New Roman" w:eastAsia="Calibri" w:hAnsi="Times New Roman" w:cs="Times New Roman"/>
          <w:color w:val="000000"/>
          <w:sz w:val="28"/>
          <w:szCs w:val="28"/>
          <w:lang w:val="kk-KZ" w:eastAsia="en-US"/>
        </w:rPr>
        <w:t>Елдің елдігін сақтап көркейтетін, өзге елдермен терезесін теңестіретін, болашағын айқындайтын-білім беру саласы.</w:t>
      </w:r>
    </w:p>
    <w:p w:rsidR="00F47CA6" w:rsidRPr="00DF0BF9" w:rsidRDefault="00F47CA6" w:rsidP="00F47CA6">
      <w:pPr>
        <w:spacing w:after="0" w:line="240" w:lineRule="auto"/>
        <w:jc w:val="both"/>
        <w:rPr>
          <w:rFonts w:ascii="Times New Roman" w:eastAsia="Calibri" w:hAnsi="Times New Roman" w:cs="Times New Roman"/>
          <w:color w:val="000000"/>
          <w:sz w:val="28"/>
          <w:szCs w:val="28"/>
          <w:lang w:val="kk-KZ" w:eastAsia="en-US"/>
        </w:rPr>
      </w:pPr>
      <w:r w:rsidRPr="00DF0BF9">
        <w:rPr>
          <w:rFonts w:ascii="Times New Roman" w:eastAsia="Calibri" w:hAnsi="Times New Roman" w:cs="Times New Roman"/>
          <w:color w:val="000000"/>
          <w:sz w:val="28"/>
          <w:szCs w:val="28"/>
          <w:lang w:val="kk-KZ" w:eastAsia="en-US"/>
        </w:rPr>
        <w:t xml:space="preserve">     Білім алу – білім мазмұны элементтерінің және педагогикалық процеске қатысушылардың білім беру мен кәсіптік қызметтеріне ынталандырушы–құндылықтық қарым–қатынасы мен оқушылардың оқу-танымдық және шығармашылық қызметі тәсілдерінің тұтас үйлесімділігі. Жас ұрпаққа сапалы білім мен ұлағатты тәрбие беру, өміріне жолдама алуына барлық жағдай жасау үшін білім беру ісін әлеуметтендірудің маңызы зор. Қазіргі уақытта мектеп реформасына көптеген бір жақты өзгерістер енгізіліп, мектеп ісінің ішкі-сыртқы жүйесі  түгелімен өзгеріп келе жатқаны белгілі.</w:t>
      </w:r>
    </w:p>
    <w:p w:rsidR="00F47CA6" w:rsidRPr="00DF0BF9" w:rsidRDefault="00F47CA6" w:rsidP="00F47CA6">
      <w:pPr>
        <w:spacing w:after="0" w:line="240" w:lineRule="auto"/>
        <w:ind w:firstLine="454"/>
        <w:jc w:val="both"/>
        <w:outlineLvl w:val="0"/>
        <w:rPr>
          <w:rFonts w:ascii="Times New Roman" w:eastAsia="Times New Roman" w:hAnsi="Times New Roman" w:cs="Times New Roman"/>
          <w:sz w:val="28"/>
          <w:szCs w:val="28"/>
          <w:lang w:val="kk-KZ"/>
        </w:rPr>
      </w:pPr>
      <w:r w:rsidRPr="00DF0BF9">
        <w:rPr>
          <w:rFonts w:ascii="Times New Roman" w:eastAsia="Times New Roman" w:hAnsi="Times New Roman" w:cs="Times New Roman"/>
          <w:sz w:val="28"/>
          <w:szCs w:val="28"/>
          <w:lang w:val="kk-KZ"/>
        </w:rPr>
        <w:t>Осы талаптарға сай мектепте педагогтардың кәсіптік құзыреттілігін дамыта отырып,оның әлеуметтік мәртебесін көтеретін жүйе құрылу қажеттігі туындап отыр.</w:t>
      </w:r>
    </w:p>
    <w:p w:rsidR="00F47CA6" w:rsidRPr="00DF0BF9" w:rsidRDefault="00F47CA6" w:rsidP="00F47CA6">
      <w:pPr>
        <w:spacing w:after="0" w:line="240" w:lineRule="auto"/>
        <w:ind w:firstLine="454"/>
        <w:jc w:val="both"/>
        <w:outlineLvl w:val="0"/>
        <w:rPr>
          <w:rFonts w:ascii="Times New Roman" w:eastAsia="Times New Roman" w:hAnsi="Times New Roman" w:cs="Times New Roman"/>
          <w:bCs/>
          <w:sz w:val="28"/>
          <w:szCs w:val="28"/>
          <w:lang w:val="kk-KZ"/>
        </w:rPr>
      </w:pPr>
      <w:r w:rsidRPr="00DF0BF9">
        <w:rPr>
          <w:rFonts w:ascii="Times New Roman" w:eastAsia="Times New Roman" w:hAnsi="Times New Roman" w:cs="Times New Roman"/>
          <w:bCs/>
          <w:sz w:val="28"/>
          <w:szCs w:val="28"/>
          <w:lang w:val="kk-KZ"/>
        </w:rPr>
        <w:t xml:space="preserve">   Жеке тұлғанның дамуының, өз пікірін еркін білдірудің, жаңашыл жобалар мен шығармашыл ойларды іске асырудың түпқазығы ретінде мектепте жағдай, қолайлы орта қалыптастыру керек.</w:t>
      </w:r>
    </w:p>
    <w:p w:rsidR="00F47CA6" w:rsidRPr="00DF0BF9" w:rsidRDefault="00F47CA6" w:rsidP="00F47CA6">
      <w:pPr>
        <w:spacing w:after="0" w:line="240" w:lineRule="auto"/>
        <w:ind w:firstLine="454"/>
        <w:jc w:val="both"/>
        <w:outlineLvl w:val="0"/>
        <w:rPr>
          <w:rFonts w:ascii="Times New Roman" w:eastAsia="Times New Roman" w:hAnsi="Times New Roman" w:cs="Times New Roman"/>
          <w:bCs/>
          <w:sz w:val="28"/>
          <w:szCs w:val="28"/>
          <w:lang w:val="kk-KZ"/>
        </w:rPr>
      </w:pPr>
      <w:r w:rsidRPr="00DF0BF9">
        <w:rPr>
          <w:rFonts w:ascii="Times New Roman" w:eastAsia="Times New Roman" w:hAnsi="Times New Roman" w:cs="Times New Roman"/>
          <w:bCs/>
          <w:sz w:val="28"/>
          <w:szCs w:val="28"/>
          <w:lang w:val="kk-KZ"/>
        </w:rPr>
        <w:t>Оқушылардың функционалдық сауаттылығын арттыру – білім беру процесінің негізі болып табылады. Қазақстанда кеңестік кезеңнен кейінгі кеңістікте алғаш рет 2012-2016 жылдарға арналған функционалдық сауаттылықты дамытудың Ұлттық іс-қимыл жоспары дайындалды, онда оқушылардың құзыреттілік біліктерін, алған білімдерін шынайы өмірлік жағдаяттарда тиімді қолдана білу қабілеттерін дамыту көзделген</w:t>
      </w:r>
      <w:r w:rsidRPr="00DF0BF9">
        <w:rPr>
          <w:rFonts w:ascii="Times New Roman" w:eastAsia="Times New Roman" w:hAnsi="Times New Roman" w:cs="Times New Roman"/>
          <w:sz w:val="28"/>
          <w:szCs w:val="28"/>
          <w:lang w:val="kk-KZ"/>
        </w:rPr>
        <w:t>.</w:t>
      </w:r>
    </w:p>
    <w:p w:rsidR="00F47CA6" w:rsidRPr="00DF0BF9" w:rsidRDefault="00F47CA6" w:rsidP="00F47CA6">
      <w:pPr>
        <w:spacing w:after="0" w:line="240" w:lineRule="auto"/>
        <w:ind w:firstLine="708"/>
        <w:jc w:val="both"/>
        <w:rPr>
          <w:rFonts w:ascii="Times New Roman" w:eastAsia="Times New Roman" w:hAnsi="Times New Roman" w:cs="Times New Roman"/>
          <w:sz w:val="28"/>
          <w:szCs w:val="28"/>
          <w:lang w:val="kk-KZ"/>
        </w:rPr>
      </w:pPr>
      <w:r w:rsidRPr="00DF0BF9">
        <w:rPr>
          <w:rFonts w:ascii="Times New Roman" w:eastAsia="Times New Roman" w:hAnsi="Times New Roman" w:cs="Times New Roman"/>
          <w:sz w:val="28"/>
          <w:szCs w:val="28"/>
          <w:lang w:val="kk-KZ"/>
        </w:rPr>
        <w:t>Мектептегі  білім сапасына қойылатын қазіргі заманғы талаптар білім берудің қазіргі заманғы ұлттық үлгісін қалыптастыру мен оны әлемдік білім беру кеңістігіне кірігуін қажет етеді.</w:t>
      </w:r>
    </w:p>
    <w:p w:rsidR="00F47CA6" w:rsidRPr="00DF0BF9" w:rsidRDefault="00F47CA6" w:rsidP="00F47CA6">
      <w:pPr>
        <w:spacing w:after="0" w:line="240" w:lineRule="auto"/>
        <w:jc w:val="both"/>
        <w:rPr>
          <w:rFonts w:ascii="Times New Roman" w:eastAsia="Times New Roman" w:hAnsi="Times New Roman" w:cs="Times New Roman"/>
          <w:b/>
          <w:sz w:val="28"/>
          <w:szCs w:val="28"/>
          <w:lang w:val="kk-KZ"/>
        </w:rPr>
      </w:pPr>
    </w:p>
    <w:p w:rsidR="00F47CA6" w:rsidRPr="00DF0BF9"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Pr="00DF0BF9"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Pr="00DF0BF9"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Pr="00DF0BF9"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DF0BF9" w:rsidRDefault="00DF0BF9" w:rsidP="00F47CA6">
      <w:pPr>
        <w:spacing w:after="0" w:line="240" w:lineRule="auto"/>
        <w:rPr>
          <w:rFonts w:ascii="Times New Roman" w:eastAsia="Times New Roman" w:hAnsi="Times New Roman" w:cs="Times New Roman"/>
          <w:b/>
          <w:sz w:val="28"/>
          <w:szCs w:val="28"/>
          <w:lang w:val="kk-KZ"/>
        </w:rPr>
      </w:pPr>
    </w:p>
    <w:p w:rsidR="00F47CA6" w:rsidRPr="00F47CA6" w:rsidRDefault="00F47CA6" w:rsidP="00F47CA6">
      <w:pPr>
        <w:spacing w:after="0" w:line="240" w:lineRule="auto"/>
        <w:rPr>
          <w:rFonts w:ascii="Times New Roman" w:eastAsia="Times New Roman" w:hAnsi="Times New Roman" w:cs="Times New Roman"/>
          <w:b/>
          <w:sz w:val="28"/>
          <w:szCs w:val="28"/>
          <w:lang w:val="kk-KZ"/>
        </w:rPr>
      </w:pPr>
      <w:r w:rsidRPr="00F47CA6">
        <w:rPr>
          <w:rFonts w:ascii="Times New Roman" w:eastAsia="Times New Roman" w:hAnsi="Times New Roman" w:cs="Times New Roman"/>
          <w:b/>
          <w:sz w:val="28"/>
          <w:szCs w:val="28"/>
          <w:lang w:val="kk-KZ"/>
        </w:rPr>
        <w:lastRenderedPageBreak/>
        <w:t>Мектеп туралы қысқаша мәлімет</w:t>
      </w:r>
    </w:p>
    <w:p w:rsidR="00F47CA6" w:rsidRPr="00F47CA6" w:rsidRDefault="00F47CA6" w:rsidP="00F47CA6">
      <w:pPr>
        <w:spacing w:after="0" w:line="240" w:lineRule="auto"/>
        <w:rPr>
          <w:rFonts w:ascii="Times New Roman" w:eastAsia="Times New Roman" w:hAnsi="Times New Roman" w:cs="Times New Roman"/>
          <w:b/>
          <w:sz w:val="28"/>
          <w:szCs w:val="28"/>
          <w:lang w:val="kk-KZ"/>
        </w:rPr>
      </w:pPr>
    </w:p>
    <w:p w:rsidR="00F47CA6" w:rsidRPr="00F47CA6" w:rsidRDefault="00F47CA6" w:rsidP="00F47CA6">
      <w:pPr>
        <w:spacing w:after="0" w:line="240" w:lineRule="auto"/>
        <w:rPr>
          <w:rFonts w:ascii="Times New Roman" w:eastAsia="Calibri" w:hAnsi="Times New Roman" w:cs="Times New Roman"/>
          <w:sz w:val="28"/>
          <w:szCs w:val="28"/>
          <w:lang w:val="kk-KZ" w:eastAsia="en-US"/>
        </w:rPr>
      </w:pPr>
      <w:r w:rsidRPr="00F47CA6">
        <w:rPr>
          <w:rFonts w:ascii="Times New Roman" w:eastAsia="Calibri" w:hAnsi="Times New Roman" w:cs="Times New Roman"/>
          <w:b/>
          <w:sz w:val="28"/>
          <w:szCs w:val="28"/>
          <w:lang w:val="kk-KZ" w:eastAsia="en-US"/>
        </w:rPr>
        <w:t>Мектеп атауы:</w:t>
      </w:r>
      <w:r w:rsidR="00DF3222">
        <w:rPr>
          <w:rFonts w:ascii="Times New Roman" w:eastAsia="Calibri" w:hAnsi="Times New Roman" w:cs="Times New Roman"/>
          <w:sz w:val="28"/>
          <w:szCs w:val="28"/>
          <w:lang w:val="kk-KZ" w:eastAsia="en-US"/>
        </w:rPr>
        <w:t xml:space="preserve">  Егіндікөл ауданы әкімдігінің «Жаңақоныс негізгі мектебі» КММ</w:t>
      </w:r>
    </w:p>
    <w:p w:rsidR="00F47CA6" w:rsidRPr="00F47CA6" w:rsidRDefault="00F47CA6" w:rsidP="00F47CA6">
      <w:pPr>
        <w:spacing w:after="0" w:line="240" w:lineRule="auto"/>
        <w:rPr>
          <w:rFonts w:ascii="Times New Roman" w:eastAsia="Calibri" w:hAnsi="Times New Roman" w:cs="Times New Roman"/>
          <w:b/>
          <w:sz w:val="28"/>
          <w:szCs w:val="28"/>
          <w:lang w:val="kk-KZ" w:eastAsia="en-US"/>
        </w:rPr>
      </w:pPr>
      <w:r w:rsidRPr="00F47CA6">
        <w:rPr>
          <w:rFonts w:ascii="Times New Roman" w:eastAsia="Calibri" w:hAnsi="Times New Roman" w:cs="Times New Roman"/>
          <w:b/>
          <w:sz w:val="28"/>
          <w:szCs w:val="28"/>
          <w:lang w:val="kk-KZ" w:eastAsia="en-US"/>
        </w:rPr>
        <w:t xml:space="preserve">Мекен-жайы: </w:t>
      </w:r>
      <w:r w:rsidR="00DF3222">
        <w:rPr>
          <w:rFonts w:ascii="Times New Roman" w:eastAsia="Calibri" w:hAnsi="Times New Roman" w:cs="Times New Roman"/>
          <w:sz w:val="28"/>
          <w:szCs w:val="28"/>
          <w:lang w:val="kk-KZ" w:eastAsia="en-US"/>
        </w:rPr>
        <w:t xml:space="preserve">Ақмола облысы, Егіндікөл ауданы, Тоғанас ауылы , Ы.Алтынсарин  40 </w:t>
      </w:r>
    </w:p>
    <w:p w:rsidR="00F47CA6" w:rsidRPr="00F47CA6" w:rsidRDefault="00F47CA6" w:rsidP="00F47CA6">
      <w:pPr>
        <w:spacing w:after="0" w:line="240" w:lineRule="auto"/>
        <w:rPr>
          <w:rFonts w:ascii="Times New Roman" w:eastAsia="Calibri" w:hAnsi="Times New Roman" w:cs="Times New Roman"/>
          <w:sz w:val="28"/>
          <w:szCs w:val="28"/>
          <w:lang w:val="kk-KZ" w:eastAsia="en-US"/>
        </w:rPr>
      </w:pPr>
      <w:r w:rsidRPr="00F47CA6">
        <w:rPr>
          <w:rFonts w:ascii="Times New Roman" w:eastAsia="Calibri" w:hAnsi="Times New Roman" w:cs="Times New Roman"/>
          <w:b/>
          <w:sz w:val="28"/>
          <w:szCs w:val="28"/>
          <w:lang w:val="kk-KZ" w:eastAsia="en-US"/>
        </w:rPr>
        <w:t xml:space="preserve">Эксплуатацияға берілген жылы: </w:t>
      </w:r>
      <w:r w:rsidR="00DF3222">
        <w:rPr>
          <w:rFonts w:ascii="Times New Roman" w:eastAsia="Calibri" w:hAnsi="Times New Roman" w:cs="Times New Roman"/>
          <w:sz w:val="28"/>
          <w:szCs w:val="28"/>
          <w:lang w:val="kk-KZ" w:eastAsia="en-US"/>
        </w:rPr>
        <w:t>1971</w:t>
      </w:r>
      <w:r w:rsidRPr="00F47CA6">
        <w:rPr>
          <w:rFonts w:ascii="Times New Roman" w:eastAsia="Calibri" w:hAnsi="Times New Roman" w:cs="Times New Roman"/>
          <w:sz w:val="28"/>
          <w:szCs w:val="28"/>
          <w:lang w:val="kk-KZ" w:eastAsia="en-US"/>
        </w:rPr>
        <w:t xml:space="preserve"> ж</w:t>
      </w:r>
    </w:p>
    <w:p w:rsidR="00F47CA6" w:rsidRPr="00F47CA6" w:rsidRDefault="00F47CA6" w:rsidP="00F47CA6">
      <w:pPr>
        <w:spacing w:after="0" w:line="240" w:lineRule="auto"/>
        <w:rPr>
          <w:rFonts w:ascii="Times New Roman" w:eastAsia="Calibri" w:hAnsi="Times New Roman" w:cs="Times New Roman"/>
          <w:sz w:val="28"/>
          <w:szCs w:val="28"/>
          <w:lang w:val="kk-KZ" w:eastAsia="en-US"/>
        </w:rPr>
      </w:pPr>
      <w:r w:rsidRPr="00F47CA6">
        <w:rPr>
          <w:rFonts w:ascii="Times New Roman" w:eastAsia="Calibri" w:hAnsi="Times New Roman" w:cs="Times New Roman"/>
          <w:b/>
          <w:sz w:val="28"/>
          <w:szCs w:val="28"/>
          <w:lang w:val="kk-KZ" w:eastAsia="en-US"/>
        </w:rPr>
        <w:t xml:space="preserve">Проект бойынша сыйымдылығы (оқушы): </w:t>
      </w:r>
      <w:r w:rsidR="00DF0BF9" w:rsidRPr="008A16B2">
        <w:rPr>
          <w:rFonts w:ascii="Times New Roman" w:eastAsia="Calibri" w:hAnsi="Times New Roman" w:cs="Times New Roman"/>
          <w:sz w:val="28"/>
          <w:szCs w:val="28"/>
          <w:lang w:val="kk-KZ" w:eastAsia="en-US"/>
        </w:rPr>
        <w:t>80</w:t>
      </w:r>
      <w:r w:rsidRPr="00F47CA6">
        <w:rPr>
          <w:rFonts w:ascii="Times New Roman" w:eastAsia="Calibri" w:hAnsi="Times New Roman" w:cs="Times New Roman"/>
          <w:sz w:val="28"/>
          <w:szCs w:val="28"/>
          <w:lang w:val="kk-KZ" w:eastAsia="en-US"/>
        </w:rPr>
        <w:t xml:space="preserve"> орын</w:t>
      </w:r>
    </w:p>
    <w:p w:rsidR="00F47CA6" w:rsidRPr="00F47CA6" w:rsidRDefault="00DF3222" w:rsidP="00F47CA6">
      <w:pPr>
        <w:spacing w:after="0" w:line="240" w:lineRule="auto"/>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Жалпы ауданы: 500</w:t>
      </w:r>
      <w:r w:rsidR="00F47CA6" w:rsidRPr="00F47CA6">
        <w:rPr>
          <w:rFonts w:ascii="Times New Roman" w:eastAsia="Calibri" w:hAnsi="Times New Roman" w:cs="Times New Roman"/>
          <w:b/>
          <w:sz w:val="28"/>
          <w:szCs w:val="28"/>
          <w:lang w:val="kk-KZ" w:eastAsia="en-US"/>
        </w:rPr>
        <w:t xml:space="preserve"> кв м</w:t>
      </w:r>
    </w:p>
    <w:p w:rsidR="00F47CA6" w:rsidRPr="00F47CA6" w:rsidRDefault="00F47CA6" w:rsidP="00F47CA6">
      <w:pPr>
        <w:spacing w:after="0" w:line="240" w:lineRule="auto"/>
        <w:rPr>
          <w:rFonts w:ascii="Times New Roman" w:eastAsia="Calibri" w:hAnsi="Times New Roman" w:cs="Times New Roman"/>
          <w:sz w:val="28"/>
          <w:szCs w:val="28"/>
          <w:lang w:val="kk-KZ" w:eastAsia="en-US"/>
        </w:rPr>
      </w:pPr>
      <w:r w:rsidRPr="00F47CA6">
        <w:rPr>
          <w:rFonts w:ascii="Times New Roman" w:eastAsia="Calibri" w:hAnsi="Times New Roman" w:cs="Times New Roman"/>
          <w:b/>
          <w:sz w:val="28"/>
          <w:szCs w:val="28"/>
          <w:lang w:val="kk-KZ" w:eastAsia="en-US"/>
        </w:rPr>
        <w:t xml:space="preserve">Мемлекеттік лицензия: </w:t>
      </w:r>
    </w:p>
    <w:p w:rsidR="00F47CA6" w:rsidRPr="00F47CA6" w:rsidRDefault="00F47CA6" w:rsidP="00F47CA6">
      <w:pPr>
        <w:spacing w:after="0" w:line="240" w:lineRule="auto"/>
        <w:rPr>
          <w:rFonts w:ascii="Times New Roman" w:eastAsia="Calibri" w:hAnsi="Times New Roman" w:cs="Times New Roman"/>
          <w:sz w:val="28"/>
          <w:szCs w:val="28"/>
          <w:lang w:val="kk-KZ" w:eastAsia="en-US"/>
        </w:rPr>
      </w:pPr>
      <w:r w:rsidRPr="00F47CA6">
        <w:rPr>
          <w:rFonts w:ascii="Times New Roman" w:eastAsia="Calibri" w:hAnsi="Times New Roman" w:cs="Times New Roman"/>
          <w:b/>
          <w:sz w:val="28"/>
          <w:szCs w:val="28"/>
          <w:lang w:val="kk-KZ" w:eastAsia="en-US"/>
        </w:rPr>
        <w:t xml:space="preserve">Барлық оқушы саны: </w:t>
      </w:r>
      <w:r w:rsidR="00DF0BF9">
        <w:rPr>
          <w:rFonts w:ascii="Times New Roman" w:eastAsia="Calibri" w:hAnsi="Times New Roman" w:cs="Times New Roman"/>
          <w:sz w:val="28"/>
          <w:szCs w:val="28"/>
          <w:lang w:val="kk-KZ" w:eastAsia="en-US"/>
        </w:rPr>
        <w:t>34</w:t>
      </w:r>
      <w:r w:rsidR="00DF3222">
        <w:rPr>
          <w:rFonts w:ascii="Times New Roman" w:eastAsia="Calibri" w:hAnsi="Times New Roman" w:cs="Times New Roman"/>
          <w:sz w:val="28"/>
          <w:szCs w:val="28"/>
          <w:lang w:val="kk-KZ" w:eastAsia="en-US"/>
        </w:rPr>
        <w:t xml:space="preserve">  </w:t>
      </w:r>
      <w:r w:rsidRPr="00F47CA6">
        <w:rPr>
          <w:rFonts w:ascii="Times New Roman" w:eastAsia="Calibri" w:hAnsi="Times New Roman" w:cs="Times New Roman"/>
          <w:sz w:val="28"/>
          <w:szCs w:val="28"/>
          <w:lang w:val="kk-KZ" w:eastAsia="en-US"/>
        </w:rPr>
        <w:t xml:space="preserve"> </w:t>
      </w:r>
    </w:p>
    <w:p w:rsidR="00F47CA6" w:rsidRPr="00F47CA6" w:rsidRDefault="00F47CA6" w:rsidP="00F47CA6">
      <w:pPr>
        <w:spacing w:after="0" w:line="240" w:lineRule="auto"/>
        <w:rPr>
          <w:rFonts w:ascii="Times New Roman" w:eastAsia="Calibri" w:hAnsi="Times New Roman" w:cs="Times New Roman"/>
          <w:sz w:val="28"/>
          <w:szCs w:val="28"/>
          <w:lang w:val="kk-KZ" w:eastAsia="en-US"/>
        </w:rPr>
      </w:pPr>
      <w:r w:rsidRPr="00F47CA6">
        <w:rPr>
          <w:rFonts w:ascii="Times New Roman" w:eastAsia="Calibri" w:hAnsi="Times New Roman" w:cs="Times New Roman"/>
          <w:b/>
          <w:sz w:val="28"/>
          <w:szCs w:val="28"/>
          <w:lang w:val="kk-KZ" w:eastAsia="en-US"/>
        </w:rPr>
        <w:t>Барлық кадрлар саны</w:t>
      </w:r>
      <w:r w:rsidR="00DF0BF9">
        <w:rPr>
          <w:rFonts w:ascii="Times New Roman" w:eastAsia="Calibri" w:hAnsi="Times New Roman" w:cs="Times New Roman"/>
          <w:sz w:val="28"/>
          <w:szCs w:val="28"/>
          <w:lang w:val="kk-KZ" w:eastAsia="en-US"/>
        </w:rPr>
        <w:t>- 11</w:t>
      </w:r>
    </w:p>
    <w:p w:rsidR="00F47CA6" w:rsidRPr="00F47CA6" w:rsidRDefault="00F47CA6" w:rsidP="00F47CA6">
      <w:pPr>
        <w:spacing w:after="0" w:line="240" w:lineRule="auto"/>
        <w:rPr>
          <w:rFonts w:ascii="Times New Roman" w:eastAsia="Calibri" w:hAnsi="Times New Roman" w:cs="Times New Roman"/>
          <w:sz w:val="28"/>
          <w:szCs w:val="28"/>
          <w:lang w:val="kk-KZ" w:eastAsia="en-US"/>
        </w:rPr>
      </w:pPr>
      <w:r w:rsidRPr="00F47CA6">
        <w:rPr>
          <w:rFonts w:ascii="Times New Roman" w:eastAsia="Calibri" w:hAnsi="Times New Roman" w:cs="Times New Roman"/>
          <w:b/>
          <w:sz w:val="28"/>
          <w:szCs w:val="28"/>
          <w:lang w:val="kk-KZ" w:eastAsia="en-US"/>
        </w:rPr>
        <w:t xml:space="preserve">Мектепке дейінгі даярлық тобы: </w:t>
      </w:r>
      <w:r w:rsidR="00DF0BF9">
        <w:rPr>
          <w:rFonts w:ascii="Times New Roman" w:eastAsia="Calibri" w:hAnsi="Times New Roman" w:cs="Times New Roman"/>
          <w:sz w:val="28"/>
          <w:szCs w:val="28"/>
          <w:lang w:val="kk-KZ" w:eastAsia="en-US"/>
        </w:rPr>
        <w:t>5</w:t>
      </w:r>
      <w:r w:rsidR="00DF3222">
        <w:rPr>
          <w:rFonts w:ascii="Times New Roman" w:eastAsia="Calibri" w:hAnsi="Times New Roman" w:cs="Times New Roman"/>
          <w:sz w:val="28"/>
          <w:szCs w:val="28"/>
          <w:lang w:val="kk-KZ" w:eastAsia="en-US"/>
        </w:rPr>
        <w:t xml:space="preserve"> оқушы  </w:t>
      </w:r>
    </w:p>
    <w:p w:rsidR="00F47CA6" w:rsidRPr="00F47CA6" w:rsidRDefault="00DF3222" w:rsidP="00F47CA6">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b/>
          <w:sz w:val="28"/>
          <w:szCs w:val="28"/>
          <w:lang w:val="kk-KZ" w:eastAsia="en-US"/>
        </w:rPr>
        <w:t xml:space="preserve">Шағын орталық </w:t>
      </w:r>
      <w:r w:rsidR="00F47CA6" w:rsidRPr="00F47CA6">
        <w:rPr>
          <w:rFonts w:ascii="Times New Roman" w:eastAsia="Calibri" w:hAnsi="Times New Roman" w:cs="Times New Roman"/>
          <w:b/>
          <w:sz w:val="28"/>
          <w:szCs w:val="28"/>
          <w:lang w:val="kk-KZ" w:eastAsia="en-US"/>
        </w:rPr>
        <w:t xml:space="preserve">: </w:t>
      </w:r>
      <w:r w:rsidR="00DF0BF9">
        <w:rPr>
          <w:rFonts w:ascii="Times New Roman" w:eastAsia="Calibri" w:hAnsi="Times New Roman" w:cs="Times New Roman"/>
          <w:sz w:val="28"/>
          <w:szCs w:val="28"/>
          <w:lang w:val="kk-KZ" w:eastAsia="en-US"/>
        </w:rPr>
        <w:t xml:space="preserve"> 5</w:t>
      </w:r>
      <w:r>
        <w:rPr>
          <w:rFonts w:ascii="Times New Roman" w:eastAsia="Calibri" w:hAnsi="Times New Roman" w:cs="Times New Roman"/>
          <w:sz w:val="28"/>
          <w:szCs w:val="28"/>
          <w:lang w:val="kk-KZ" w:eastAsia="en-US"/>
        </w:rPr>
        <w:t xml:space="preserve"> бала</w:t>
      </w:r>
    </w:p>
    <w:p w:rsidR="00F47CA6" w:rsidRPr="00F47CA6" w:rsidRDefault="00F47CA6" w:rsidP="00F47CA6">
      <w:pPr>
        <w:tabs>
          <w:tab w:val="left" w:pos="269"/>
        </w:tabs>
        <w:spacing w:after="0" w:line="240" w:lineRule="auto"/>
        <w:rPr>
          <w:rFonts w:ascii="Times New Roman" w:eastAsia="Times New Roman" w:hAnsi="Times New Roman" w:cs="Times New Roman"/>
          <w:b/>
          <w:sz w:val="28"/>
          <w:szCs w:val="28"/>
          <w:lang w:val="kk-KZ"/>
        </w:rPr>
      </w:pPr>
      <w:r w:rsidRPr="00F47CA6">
        <w:rPr>
          <w:rFonts w:ascii="Times New Roman" w:eastAsia="Times New Roman" w:hAnsi="Times New Roman" w:cs="Times New Roman"/>
          <w:b/>
          <w:sz w:val="28"/>
          <w:szCs w:val="28"/>
          <w:lang w:val="kk-KZ"/>
        </w:rPr>
        <w:t>Мектептің  білім б</w:t>
      </w:r>
      <w:r w:rsidR="00DF3222">
        <w:rPr>
          <w:rFonts w:ascii="Times New Roman" w:eastAsia="Times New Roman" w:hAnsi="Times New Roman" w:cs="Times New Roman"/>
          <w:b/>
          <w:sz w:val="28"/>
          <w:szCs w:val="28"/>
          <w:lang w:val="kk-KZ"/>
        </w:rPr>
        <w:t xml:space="preserve">еру жүйесінің дамуы мектептің екі </w:t>
      </w:r>
      <w:r w:rsidRPr="00F47CA6">
        <w:rPr>
          <w:rFonts w:ascii="Times New Roman" w:eastAsia="Times New Roman" w:hAnsi="Times New Roman" w:cs="Times New Roman"/>
          <w:b/>
          <w:sz w:val="28"/>
          <w:szCs w:val="28"/>
          <w:lang w:val="kk-KZ"/>
        </w:rPr>
        <w:t xml:space="preserve"> саты бойынша жұмыс жүргізіледі.</w:t>
      </w:r>
    </w:p>
    <w:p w:rsidR="00F47CA6" w:rsidRPr="00F47CA6" w:rsidRDefault="00F47CA6" w:rsidP="00F47CA6">
      <w:pPr>
        <w:spacing w:after="0" w:line="240" w:lineRule="auto"/>
        <w:jc w:val="both"/>
        <w:rPr>
          <w:rFonts w:ascii="Times New Roman" w:eastAsia="Times New Roman" w:hAnsi="Times New Roman" w:cs="Times New Roman"/>
          <w:b/>
          <w:i/>
          <w:sz w:val="28"/>
          <w:szCs w:val="28"/>
          <w:lang w:val="kk-KZ"/>
        </w:rPr>
      </w:pPr>
    </w:p>
    <w:p w:rsidR="00DF3222" w:rsidRDefault="00F47CA6" w:rsidP="00F47CA6">
      <w:pPr>
        <w:spacing w:after="0" w:line="240" w:lineRule="auto"/>
        <w:jc w:val="both"/>
        <w:rPr>
          <w:rFonts w:ascii="Times New Roman" w:eastAsia="Times New Roman" w:hAnsi="Times New Roman" w:cs="Times New Roman"/>
          <w:sz w:val="28"/>
          <w:szCs w:val="28"/>
          <w:lang w:val="kk-KZ"/>
        </w:rPr>
      </w:pPr>
      <w:r w:rsidRPr="00F47CA6">
        <w:rPr>
          <w:rFonts w:ascii="Times New Roman" w:eastAsia="Times New Roman" w:hAnsi="Times New Roman" w:cs="Times New Roman"/>
          <w:b/>
          <w:sz w:val="28"/>
          <w:szCs w:val="28"/>
          <w:lang w:val="kk-KZ"/>
        </w:rPr>
        <w:t>І .</w:t>
      </w:r>
      <w:r w:rsidRPr="00F47CA6">
        <w:rPr>
          <w:rFonts w:ascii="Times New Roman" w:eastAsia="Times New Roman" w:hAnsi="Times New Roman" w:cs="Times New Roman"/>
          <w:b/>
          <w:sz w:val="28"/>
          <w:szCs w:val="28"/>
          <w:u w:val="single"/>
          <w:lang w:val="kk-KZ"/>
        </w:rPr>
        <w:t xml:space="preserve">Бастауыш білім берудің </w:t>
      </w:r>
      <w:r w:rsidR="00DF3222">
        <w:rPr>
          <w:rFonts w:ascii="Times New Roman" w:eastAsia="Times New Roman" w:hAnsi="Times New Roman" w:cs="Times New Roman"/>
          <w:sz w:val="28"/>
          <w:szCs w:val="28"/>
          <w:u w:val="single"/>
          <w:lang w:val="kk-KZ"/>
        </w:rPr>
        <w:t>(1-4 сыныптар</w:t>
      </w:r>
      <w:r w:rsidRPr="00F47CA6">
        <w:rPr>
          <w:rFonts w:ascii="Times New Roman" w:eastAsia="Times New Roman" w:hAnsi="Times New Roman" w:cs="Times New Roman"/>
          <w:sz w:val="28"/>
          <w:szCs w:val="28"/>
          <w:u w:val="single"/>
          <w:lang w:val="kk-KZ"/>
        </w:rPr>
        <w:t>)</w:t>
      </w:r>
      <w:r w:rsidRPr="00F47CA6">
        <w:rPr>
          <w:rFonts w:ascii="Times New Roman" w:eastAsia="Times New Roman" w:hAnsi="Times New Roman" w:cs="Times New Roman"/>
          <w:sz w:val="28"/>
          <w:szCs w:val="28"/>
          <w:lang w:val="kk-KZ"/>
        </w:rPr>
        <w:t xml:space="preserve">  теориялық ойлау элементтерімен, өзін- өзі бақылау мен өзін- өзі түзету арқылы тәртібі мен мәдениетін қалыптастыратын, баланың жеке қабілеттерінің деңгейін анықтауға бағытталған оқу іс- әрекетінің негізгі білік- дағдысын меңгеруін жүзеге асырады. </w:t>
      </w:r>
    </w:p>
    <w:p w:rsidR="00F47CA6" w:rsidRPr="00F47CA6" w:rsidRDefault="00F47CA6" w:rsidP="00F47CA6">
      <w:pPr>
        <w:spacing w:after="0" w:line="240" w:lineRule="auto"/>
        <w:jc w:val="both"/>
        <w:rPr>
          <w:rFonts w:ascii="Times New Roman" w:eastAsia="Times New Roman" w:hAnsi="Times New Roman" w:cs="Times New Roman"/>
          <w:sz w:val="28"/>
          <w:szCs w:val="28"/>
          <w:lang w:val="kk-KZ"/>
        </w:rPr>
      </w:pPr>
      <w:r w:rsidRPr="00F47CA6">
        <w:rPr>
          <w:rFonts w:ascii="Times New Roman" w:eastAsia="Times New Roman" w:hAnsi="Times New Roman" w:cs="Times New Roman"/>
          <w:b/>
          <w:sz w:val="28"/>
          <w:szCs w:val="28"/>
          <w:u w:val="single"/>
          <w:lang w:val="kk-KZ"/>
        </w:rPr>
        <w:t>ІІ. Негізгі орта білім берудің</w:t>
      </w:r>
      <w:r w:rsidR="00DF3222">
        <w:rPr>
          <w:rFonts w:ascii="Times New Roman" w:eastAsia="Times New Roman" w:hAnsi="Times New Roman" w:cs="Times New Roman"/>
          <w:sz w:val="28"/>
          <w:szCs w:val="28"/>
          <w:u w:val="single"/>
          <w:lang w:val="kk-KZ"/>
        </w:rPr>
        <w:t xml:space="preserve"> ( 5-9 сыныптар</w:t>
      </w:r>
      <w:r w:rsidRPr="00F47CA6">
        <w:rPr>
          <w:rFonts w:ascii="Times New Roman" w:eastAsia="Times New Roman" w:hAnsi="Times New Roman" w:cs="Times New Roman"/>
          <w:sz w:val="28"/>
          <w:szCs w:val="28"/>
          <w:u w:val="single"/>
          <w:lang w:val="kk-KZ"/>
        </w:rPr>
        <w:t>)</w:t>
      </w:r>
      <w:r w:rsidRPr="00F47CA6">
        <w:rPr>
          <w:rFonts w:ascii="Times New Roman" w:eastAsia="Times New Roman" w:hAnsi="Times New Roman" w:cs="Times New Roman"/>
          <w:sz w:val="28"/>
          <w:szCs w:val="28"/>
          <w:lang w:val="kk-KZ"/>
        </w:rPr>
        <w:t xml:space="preserve">   негізгі және қосымша пәндерін меңгере отырып, өзін – өзі дамыту және түзету дағдысын қалыптастыру, өз бетінше бағдарлау және шығармашылық  іс – әрекетін қалыптастыру арқылы білім алушы тұлғасын қалыптастыруға бағытталған.Өзінің қабілеттілігі мен бейімділігін сезіну. Білім негіздерін тұрақты, терең меңгеру. Салауатты өмір сүрудің  негіздерін қалау. </w:t>
      </w:r>
    </w:p>
    <w:p w:rsidR="00F47CA6" w:rsidRP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P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P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P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P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F47CA6" w:rsidRDefault="00F47CA6" w:rsidP="008A59D4">
      <w:pPr>
        <w:spacing w:before="75" w:after="75" w:line="270" w:lineRule="atLeast"/>
        <w:textAlignment w:val="baseline"/>
        <w:rPr>
          <w:rFonts w:ascii="Times New Roman" w:eastAsia="Times New Roman" w:hAnsi="Times New Roman" w:cs="Times New Roman"/>
          <w:b/>
          <w:bCs/>
          <w:sz w:val="28"/>
          <w:szCs w:val="28"/>
          <w:lang w:val="kk-KZ"/>
        </w:rPr>
      </w:pPr>
    </w:p>
    <w:p w:rsidR="008A59D4" w:rsidRDefault="008A59D4" w:rsidP="00DF3222">
      <w:pPr>
        <w:spacing w:after="0" w:line="240" w:lineRule="auto"/>
        <w:jc w:val="both"/>
        <w:rPr>
          <w:rFonts w:ascii="Times New Roman" w:eastAsia="Times New Roman" w:hAnsi="Times New Roman" w:cs="Times New Roman"/>
          <w:b/>
          <w:bCs/>
          <w:sz w:val="28"/>
          <w:szCs w:val="28"/>
          <w:lang w:val="kk-KZ"/>
        </w:rPr>
      </w:pPr>
    </w:p>
    <w:p w:rsidR="00DF3222" w:rsidRPr="008A59D4" w:rsidRDefault="00DF3222" w:rsidP="00DF3222">
      <w:pPr>
        <w:spacing w:after="0" w:line="240" w:lineRule="auto"/>
        <w:jc w:val="both"/>
        <w:rPr>
          <w:rFonts w:ascii="Times New Roman" w:eastAsia="Calibri" w:hAnsi="Times New Roman" w:cs="Times New Roman"/>
          <w:b/>
          <w:sz w:val="24"/>
          <w:szCs w:val="24"/>
          <w:lang w:val="kk-KZ" w:eastAsia="en-US"/>
        </w:rPr>
      </w:pPr>
      <w:r w:rsidRPr="008A59D4">
        <w:rPr>
          <w:rFonts w:ascii="Times New Roman" w:eastAsia="Calibri" w:hAnsi="Times New Roman" w:cs="Times New Roman"/>
          <w:b/>
          <w:sz w:val="24"/>
          <w:szCs w:val="24"/>
          <w:lang w:val="kk-KZ" w:eastAsia="en-US"/>
        </w:rPr>
        <w:lastRenderedPageBreak/>
        <w:t>Кадрмен қамтамасыз ету</w:t>
      </w:r>
    </w:p>
    <w:p w:rsidR="00DF3222" w:rsidRPr="008A59D4" w:rsidRDefault="00DF3222" w:rsidP="00DF3222">
      <w:pPr>
        <w:spacing w:after="0" w:line="240" w:lineRule="auto"/>
        <w:jc w:val="both"/>
        <w:rPr>
          <w:rFonts w:ascii="Times New Roman" w:eastAsia="Calibri" w:hAnsi="Times New Roman" w:cs="Times New Roman"/>
          <w:b/>
          <w:sz w:val="24"/>
          <w:szCs w:val="24"/>
          <w:lang w:val="kk-KZ" w:eastAsia="en-US"/>
        </w:rPr>
      </w:pPr>
    </w:p>
    <w:p w:rsidR="00DF3222" w:rsidRPr="008A59D4" w:rsidRDefault="00DF3222" w:rsidP="00DF3222">
      <w:pPr>
        <w:spacing w:after="0" w:line="240" w:lineRule="auto"/>
        <w:jc w:val="both"/>
        <w:rPr>
          <w:rFonts w:ascii="Times New Roman" w:eastAsia="Calibri" w:hAnsi="Times New Roman" w:cs="Times New Roman"/>
          <w:sz w:val="24"/>
          <w:szCs w:val="24"/>
          <w:lang w:val="kk-KZ" w:eastAsia="en-US"/>
        </w:rPr>
      </w:pPr>
      <w:r w:rsidRPr="008A59D4">
        <w:rPr>
          <w:rFonts w:ascii="Times New Roman" w:eastAsia="Calibri" w:hAnsi="Times New Roman" w:cs="Times New Roman"/>
          <w:sz w:val="24"/>
          <w:szCs w:val="24"/>
          <w:lang w:val="kk-KZ" w:eastAsia="en-US"/>
        </w:rPr>
        <w:t xml:space="preserve">         Мектептегі білім сапасы әруақытта тек педагогтар құрамының сапасына байланысты. Өсіп келе жатқан ұрпақтың сапалы да саналы оқып, тәрбие алуға тек жоғары білікті педагогтың білім беру жүйесіндегі алатын орны ерекше. Білім жетістіктерінің сапалы нәтижесі педагогтардың біліктілігі, олардың педагогикалық және кәсіби біліміне байланысты.</w:t>
      </w:r>
    </w:p>
    <w:p w:rsidR="00DF3222" w:rsidRPr="008A59D4" w:rsidRDefault="00DF3222" w:rsidP="00DF3222">
      <w:pPr>
        <w:spacing w:after="0" w:line="240" w:lineRule="auto"/>
        <w:jc w:val="both"/>
        <w:rPr>
          <w:rFonts w:ascii="Times New Roman" w:eastAsia="Calibri" w:hAnsi="Times New Roman" w:cs="Times New Roman"/>
          <w:sz w:val="24"/>
          <w:szCs w:val="24"/>
          <w:lang w:val="kk-KZ" w:eastAsia="en-US"/>
        </w:rPr>
      </w:pPr>
      <w:r w:rsidRPr="008A59D4">
        <w:rPr>
          <w:rFonts w:ascii="Times New Roman" w:eastAsia="Calibri" w:hAnsi="Times New Roman" w:cs="Times New Roman"/>
          <w:sz w:val="24"/>
          <w:szCs w:val="24"/>
          <w:lang w:val="kk-KZ" w:eastAsia="en-US"/>
        </w:rPr>
        <w:t>Мектебімізде 1</w:t>
      </w:r>
      <w:r w:rsidR="00DF0BF9" w:rsidRPr="008A59D4">
        <w:rPr>
          <w:rFonts w:ascii="Times New Roman" w:eastAsia="Calibri" w:hAnsi="Times New Roman" w:cs="Times New Roman"/>
          <w:sz w:val="24"/>
          <w:szCs w:val="24"/>
          <w:lang w:val="kk-KZ" w:eastAsia="en-US"/>
        </w:rPr>
        <w:t>1</w:t>
      </w:r>
      <w:r w:rsidRPr="008A59D4">
        <w:rPr>
          <w:rFonts w:ascii="Times New Roman" w:eastAsia="Calibri" w:hAnsi="Times New Roman" w:cs="Times New Roman"/>
          <w:sz w:val="24"/>
          <w:szCs w:val="24"/>
          <w:lang w:val="kk-KZ" w:eastAsia="en-US"/>
        </w:rPr>
        <w:t xml:space="preserve"> мұғалім қызмет етеді. Оның ішінде жоғары білімді </w:t>
      </w:r>
      <w:r w:rsidR="00DF0BF9" w:rsidRPr="008A59D4">
        <w:rPr>
          <w:rFonts w:ascii="Times New Roman" w:eastAsia="Calibri" w:hAnsi="Times New Roman" w:cs="Times New Roman"/>
          <w:sz w:val="24"/>
          <w:szCs w:val="24"/>
          <w:lang w:val="kk-KZ" w:eastAsia="en-US"/>
        </w:rPr>
        <w:t>9 мұғалім, 2</w:t>
      </w:r>
      <w:r w:rsidRPr="008A59D4">
        <w:rPr>
          <w:rFonts w:ascii="Times New Roman" w:eastAsia="Calibri" w:hAnsi="Times New Roman" w:cs="Times New Roman"/>
          <w:sz w:val="24"/>
          <w:szCs w:val="24"/>
          <w:lang w:val="kk-KZ" w:eastAsia="en-US"/>
        </w:rPr>
        <w:t xml:space="preserve"> арнаулы орта білімді.  </w:t>
      </w:r>
    </w:p>
    <w:p w:rsidR="00DF3222" w:rsidRPr="00DF3222" w:rsidRDefault="00DF3222" w:rsidP="00DF3222">
      <w:pPr>
        <w:spacing w:after="0" w:line="240" w:lineRule="auto"/>
        <w:jc w:val="both"/>
        <w:rPr>
          <w:rFonts w:ascii="Times New Roman" w:eastAsia="Calibri" w:hAnsi="Times New Roman" w:cs="Times New Roman"/>
          <w:b/>
          <w:sz w:val="32"/>
          <w:szCs w:val="32"/>
          <w:lang w:val="kk-KZ" w:eastAsia="en-US"/>
        </w:rPr>
      </w:pPr>
    </w:p>
    <w:p w:rsidR="00884080" w:rsidRPr="008A59D4" w:rsidRDefault="00884080" w:rsidP="00924742">
      <w:pPr>
        <w:spacing w:after="0" w:line="240" w:lineRule="auto"/>
        <w:jc w:val="center"/>
        <w:rPr>
          <w:rFonts w:ascii="Times New Roman" w:eastAsia="Calibri" w:hAnsi="Times New Roman" w:cs="Times New Roman"/>
          <w:b/>
          <w:sz w:val="24"/>
          <w:szCs w:val="24"/>
          <w:lang w:val="kk-KZ" w:eastAsia="en-US"/>
        </w:rPr>
      </w:pPr>
      <w:r w:rsidRPr="008A59D4">
        <w:rPr>
          <w:rFonts w:ascii="Times New Roman" w:eastAsia="Calibri" w:hAnsi="Times New Roman" w:cs="Times New Roman"/>
          <w:b/>
          <w:sz w:val="24"/>
          <w:szCs w:val="24"/>
          <w:lang w:val="kk-KZ" w:eastAsia="en-US"/>
        </w:rPr>
        <w:t>Мұғалімдердің көрсеткіштері</w:t>
      </w:r>
    </w:p>
    <w:tbl>
      <w:tblPr>
        <w:tblW w:w="7820" w:type="dxa"/>
        <w:tblCellMar>
          <w:left w:w="0" w:type="dxa"/>
          <w:right w:w="0" w:type="dxa"/>
        </w:tblCellMar>
        <w:tblLook w:val="0420" w:firstRow="1" w:lastRow="0" w:firstColumn="0" w:lastColumn="0" w:noHBand="0" w:noVBand="1"/>
      </w:tblPr>
      <w:tblGrid>
        <w:gridCol w:w="1694"/>
        <w:gridCol w:w="1818"/>
        <w:gridCol w:w="2153"/>
        <w:gridCol w:w="2155"/>
      </w:tblGrid>
      <w:tr w:rsidR="00924742" w:rsidRPr="00924742" w:rsidTr="00924742">
        <w:trPr>
          <w:trHeight w:val="436"/>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lang w:val="kk-KZ"/>
              </w:rPr>
              <w:t>Оқу жылы</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lang w:val="kk-KZ"/>
              </w:rPr>
              <w:t>Мұғалімдер саны</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lang w:val="kk-KZ"/>
              </w:rPr>
              <w:t xml:space="preserve">Білімі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proofErr w:type="spellStart"/>
            <w:r w:rsidRPr="00924742">
              <w:rPr>
                <w:rFonts w:ascii="Times New Roman" w:eastAsia="Times New Roman" w:hAnsi="Times New Roman" w:cs="Times New Roman"/>
                <w:color w:val="000000" w:themeColor="text1"/>
                <w:kern w:val="24"/>
                <w:sz w:val="24"/>
                <w:szCs w:val="24"/>
              </w:rPr>
              <w:t>Санаты</w:t>
            </w:r>
            <w:proofErr w:type="spellEnd"/>
          </w:p>
        </w:tc>
      </w:tr>
      <w:tr w:rsidR="00924742" w:rsidRPr="00924742" w:rsidTr="00924742">
        <w:trPr>
          <w:trHeight w:val="1127"/>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b/>
                <w:bCs/>
                <w:color w:val="000000" w:themeColor="text1"/>
                <w:kern w:val="24"/>
                <w:sz w:val="24"/>
                <w:szCs w:val="24"/>
              </w:rPr>
              <w:t>2017-2018</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jc w:val="center"/>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14</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lang w:val="kk-KZ"/>
              </w:rPr>
              <w:t xml:space="preserve">Жоғары </w:t>
            </w:r>
            <w:r w:rsidRPr="00924742">
              <w:rPr>
                <w:rFonts w:ascii="Times New Roman" w:eastAsia="Times New Roman" w:hAnsi="Times New Roman" w:cs="Times New Roman"/>
                <w:color w:val="000000" w:themeColor="text1"/>
                <w:kern w:val="24"/>
                <w:sz w:val="24"/>
                <w:szCs w:val="24"/>
              </w:rPr>
              <w:t>-9</w:t>
            </w:r>
          </w:p>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 xml:space="preserve">Орта </w:t>
            </w:r>
            <w:proofErr w:type="spellStart"/>
            <w:r w:rsidRPr="00924742">
              <w:rPr>
                <w:rFonts w:ascii="Times New Roman" w:eastAsia="Times New Roman" w:hAnsi="Times New Roman" w:cs="Times New Roman"/>
                <w:color w:val="000000" w:themeColor="text1"/>
                <w:kern w:val="24"/>
                <w:sz w:val="24"/>
                <w:szCs w:val="24"/>
              </w:rPr>
              <w:t>арнаулы</w:t>
            </w:r>
            <w:proofErr w:type="spellEnd"/>
            <w:r w:rsidRPr="00924742">
              <w:rPr>
                <w:rFonts w:ascii="Times New Roman" w:eastAsia="Times New Roman" w:hAnsi="Times New Roman" w:cs="Times New Roman"/>
                <w:color w:val="000000" w:themeColor="text1"/>
                <w:kern w:val="24"/>
                <w:sz w:val="24"/>
                <w:szCs w:val="24"/>
              </w:rPr>
              <w:t xml:space="preserve"> </w:t>
            </w:r>
            <w:r w:rsidRPr="00924742">
              <w:rPr>
                <w:rFonts w:ascii="Times New Roman" w:eastAsia="Times New Roman" w:hAnsi="Times New Roman" w:cs="Times New Roman"/>
                <w:color w:val="000000" w:themeColor="text1"/>
                <w:kern w:val="24"/>
                <w:sz w:val="24"/>
                <w:szCs w:val="24"/>
                <w:lang w:val="kk-KZ"/>
              </w:rPr>
              <w:t xml:space="preserve"> бі</w:t>
            </w:r>
            <w:proofErr w:type="gramStart"/>
            <w:r w:rsidRPr="00924742">
              <w:rPr>
                <w:rFonts w:ascii="Times New Roman" w:eastAsia="Times New Roman" w:hAnsi="Times New Roman" w:cs="Times New Roman"/>
                <w:color w:val="000000" w:themeColor="text1"/>
                <w:kern w:val="24"/>
                <w:sz w:val="24"/>
                <w:szCs w:val="24"/>
                <w:lang w:val="kk-KZ"/>
              </w:rPr>
              <w:t>л</w:t>
            </w:r>
            <w:proofErr w:type="gramEnd"/>
            <w:r w:rsidRPr="00924742">
              <w:rPr>
                <w:rFonts w:ascii="Times New Roman" w:eastAsia="Times New Roman" w:hAnsi="Times New Roman" w:cs="Times New Roman"/>
                <w:color w:val="000000" w:themeColor="text1"/>
                <w:kern w:val="24"/>
                <w:sz w:val="24"/>
                <w:szCs w:val="24"/>
                <w:lang w:val="kk-KZ"/>
              </w:rPr>
              <w:t>імді</w:t>
            </w:r>
            <w:r w:rsidRPr="00924742">
              <w:rPr>
                <w:rFonts w:ascii="Times New Roman" w:eastAsia="Times New Roman" w:hAnsi="Times New Roman" w:cs="Times New Roman"/>
                <w:color w:val="000000" w:themeColor="text1"/>
                <w:kern w:val="24"/>
                <w:sz w:val="24"/>
                <w:szCs w:val="24"/>
              </w:rPr>
              <w:t>-5</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lang w:val="kk-KZ"/>
              </w:rPr>
              <w:t>Жоғары</w:t>
            </w:r>
            <w:r w:rsidRPr="00924742">
              <w:rPr>
                <w:rFonts w:ascii="Times New Roman" w:eastAsia="Times New Roman" w:hAnsi="Times New Roman" w:cs="Times New Roman"/>
                <w:color w:val="000000" w:themeColor="text1"/>
                <w:kern w:val="24"/>
                <w:sz w:val="24"/>
                <w:szCs w:val="24"/>
              </w:rPr>
              <w:t>-1</w:t>
            </w:r>
          </w:p>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lang w:val="kk-KZ"/>
              </w:rPr>
              <w:t>Бірінші-3</w:t>
            </w:r>
          </w:p>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lang w:val="kk-KZ"/>
              </w:rPr>
              <w:t>Екінші -5</w:t>
            </w:r>
          </w:p>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lang w:val="kk-KZ"/>
              </w:rPr>
              <w:t>Санатсыз -5</w:t>
            </w:r>
          </w:p>
        </w:tc>
      </w:tr>
      <w:tr w:rsidR="00924742" w:rsidRPr="00924742" w:rsidTr="00924742">
        <w:trPr>
          <w:trHeight w:val="1116"/>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b/>
                <w:bCs/>
                <w:color w:val="000000" w:themeColor="text1"/>
                <w:kern w:val="24"/>
                <w:sz w:val="24"/>
                <w:szCs w:val="24"/>
              </w:rPr>
              <w:t xml:space="preserve">2018-2019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jc w:val="center"/>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13</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proofErr w:type="spellStart"/>
            <w:r w:rsidRPr="00924742">
              <w:rPr>
                <w:rFonts w:ascii="Times New Roman" w:eastAsia="Times New Roman" w:hAnsi="Times New Roman" w:cs="Times New Roman"/>
                <w:color w:val="000000" w:themeColor="text1"/>
                <w:kern w:val="24"/>
                <w:sz w:val="24"/>
                <w:szCs w:val="24"/>
              </w:rPr>
              <w:t>Жоғары</w:t>
            </w:r>
            <w:proofErr w:type="spellEnd"/>
            <w:r w:rsidRPr="00924742">
              <w:rPr>
                <w:rFonts w:ascii="Times New Roman" w:eastAsia="Times New Roman" w:hAnsi="Times New Roman" w:cs="Times New Roman"/>
                <w:color w:val="000000" w:themeColor="text1"/>
                <w:kern w:val="24"/>
                <w:sz w:val="24"/>
                <w:szCs w:val="24"/>
              </w:rPr>
              <w:t xml:space="preserve"> -9</w:t>
            </w:r>
          </w:p>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 xml:space="preserve">Орта </w:t>
            </w:r>
            <w:proofErr w:type="spellStart"/>
            <w:r w:rsidRPr="00924742">
              <w:rPr>
                <w:rFonts w:ascii="Times New Roman" w:eastAsia="Times New Roman" w:hAnsi="Times New Roman" w:cs="Times New Roman"/>
                <w:color w:val="000000" w:themeColor="text1"/>
                <w:kern w:val="24"/>
                <w:sz w:val="24"/>
                <w:szCs w:val="24"/>
              </w:rPr>
              <w:t>арнаулы</w:t>
            </w:r>
            <w:proofErr w:type="spellEnd"/>
            <w:r w:rsidRPr="00924742">
              <w:rPr>
                <w:rFonts w:ascii="Times New Roman" w:eastAsia="Times New Roman" w:hAnsi="Times New Roman" w:cs="Times New Roman"/>
                <w:color w:val="000000" w:themeColor="text1"/>
                <w:kern w:val="24"/>
                <w:sz w:val="24"/>
                <w:szCs w:val="24"/>
              </w:rPr>
              <w:t xml:space="preserve">  бі</w:t>
            </w:r>
            <w:proofErr w:type="gramStart"/>
            <w:r w:rsidRPr="00924742">
              <w:rPr>
                <w:rFonts w:ascii="Times New Roman" w:eastAsia="Times New Roman" w:hAnsi="Times New Roman" w:cs="Times New Roman"/>
                <w:color w:val="000000" w:themeColor="text1"/>
                <w:kern w:val="24"/>
                <w:sz w:val="24"/>
                <w:szCs w:val="24"/>
              </w:rPr>
              <w:t>л</w:t>
            </w:r>
            <w:proofErr w:type="gramEnd"/>
            <w:r w:rsidRPr="00924742">
              <w:rPr>
                <w:rFonts w:ascii="Times New Roman" w:eastAsia="Times New Roman" w:hAnsi="Times New Roman" w:cs="Times New Roman"/>
                <w:color w:val="000000" w:themeColor="text1"/>
                <w:kern w:val="24"/>
                <w:sz w:val="24"/>
                <w:szCs w:val="24"/>
              </w:rPr>
              <w:t>імді-4</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Жоғары-4</w:t>
            </w:r>
          </w:p>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Бі</w:t>
            </w:r>
            <w:proofErr w:type="gramStart"/>
            <w:r w:rsidRPr="00924742">
              <w:rPr>
                <w:rFonts w:ascii="Times New Roman" w:eastAsia="Times New Roman" w:hAnsi="Times New Roman" w:cs="Times New Roman"/>
                <w:color w:val="000000" w:themeColor="text1"/>
                <w:kern w:val="24"/>
                <w:sz w:val="24"/>
                <w:szCs w:val="24"/>
              </w:rPr>
              <w:t>р</w:t>
            </w:r>
            <w:proofErr w:type="gramEnd"/>
            <w:r w:rsidRPr="00924742">
              <w:rPr>
                <w:rFonts w:ascii="Times New Roman" w:eastAsia="Times New Roman" w:hAnsi="Times New Roman" w:cs="Times New Roman"/>
                <w:color w:val="000000" w:themeColor="text1"/>
                <w:kern w:val="24"/>
                <w:sz w:val="24"/>
                <w:szCs w:val="24"/>
              </w:rPr>
              <w:t>інші-3</w:t>
            </w:r>
          </w:p>
          <w:p w:rsidR="00924742" w:rsidRPr="00924742" w:rsidRDefault="00924742" w:rsidP="00924742">
            <w:pPr>
              <w:spacing w:after="0" w:line="240" w:lineRule="auto"/>
              <w:rPr>
                <w:rFonts w:ascii="Arial" w:eastAsia="Times New Roman" w:hAnsi="Arial" w:cs="Arial"/>
                <w:color w:val="000000" w:themeColor="text1"/>
                <w:sz w:val="24"/>
                <w:szCs w:val="24"/>
              </w:rPr>
            </w:pPr>
            <w:proofErr w:type="spellStart"/>
            <w:r w:rsidRPr="00924742">
              <w:rPr>
                <w:rFonts w:ascii="Times New Roman" w:eastAsia="Times New Roman" w:hAnsi="Times New Roman" w:cs="Times New Roman"/>
                <w:color w:val="000000" w:themeColor="text1"/>
                <w:kern w:val="24"/>
                <w:sz w:val="24"/>
                <w:szCs w:val="24"/>
              </w:rPr>
              <w:t>Екінші</w:t>
            </w:r>
            <w:proofErr w:type="spellEnd"/>
            <w:r w:rsidRPr="00924742">
              <w:rPr>
                <w:rFonts w:ascii="Times New Roman" w:eastAsia="Times New Roman" w:hAnsi="Times New Roman" w:cs="Times New Roman"/>
                <w:color w:val="000000" w:themeColor="text1"/>
                <w:kern w:val="24"/>
                <w:sz w:val="24"/>
                <w:szCs w:val="24"/>
              </w:rPr>
              <w:t xml:space="preserve"> -2</w:t>
            </w:r>
          </w:p>
          <w:p w:rsidR="00924742" w:rsidRPr="00924742" w:rsidRDefault="00924742" w:rsidP="00924742">
            <w:pPr>
              <w:spacing w:after="0" w:line="240" w:lineRule="auto"/>
              <w:rPr>
                <w:rFonts w:ascii="Arial" w:eastAsia="Times New Roman" w:hAnsi="Arial" w:cs="Arial"/>
                <w:color w:val="000000" w:themeColor="text1"/>
                <w:sz w:val="24"/>
                <w:szCs w:val="24"/>
              </w:rPr>
            </w:pPr>
            <w:proofErr w:type="spellStart"/>
            <w:r w:rsidRPr="00924742">
              <w:rPr>
                <w:rFonts w:ascii="Times New Roman" w:eastAsia="Times New Roman" w:hAnsi="Times New Roman" w:cs="Times New Roman"/>
                <w:color w:val="000000" w:themeColor="text1"/>
                <w:kern w:val="24"/>
                <w:sz w:val="24"/>
                <w:szCs w:val="24"/>
              </w:rPr>
              <w:t>Санатсыз</w:t>
            </w:r>
            <w:proofErr w:type="spellEnd"/>
            <w:r w:rsidRPr="00924742">
              <w:rPr>
                <w:rFonts w:ascii="Times New Roman" w:eastAsia="Times New Roman" w:hAnsi="Times New Roman" w:cs="Times New Roman"/>
                <w:color w:val="000000" w:themeColor="text1"/>
                <w:kern w:val="24"/>
                <w:sz w:val="24"/>
                <w:szCs w:val="24"/>
              </w:rPr>
              <w:t xml:space="preserve"> -4</w:t>
            </w:r>
          </w:p>
        </w:tc>
      </w:tr>
      <w:tr w:rsidR="00924742" w:rsidRPr="00924742" w:rsidTr="00924742">
        <w:trPr>
          <w:trHeight w:val="1403"/>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b/>
                <w:bCs/>
                <w:color w:val="000000" w:themeColor="text1"/>
                <w:kern w:val="24"/>
                <w:sz w:val="24"/>
                <w:szCs w:val="24"/>
              </w:rPr>
              <w:t>2019-2020</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jc w:val="center"/>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11</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proofErr w:type="spellStart"/>
            <w:r w:rsidRPr="00924742">
              <w:rPr>
                <w:rFonts w:ascii="Times New Roman" w:eastAsia="Times New Roman" w:hAnsi="Times New Roman" w:cs="Times New Roman"/>
                <w:color w:val="000000" w:themeColor="text1"/>
                <w:kern w:val="24"/>
                <w:sz w:val="24"/>
                <w:szCs w:val="24"/>
              </w:rPr>
              <w:t>Жоғары</w:t>
            </w:r>
            <w:proofErr w:type="spellEnd"/>
            <w:r w:rsidRPr="00924742">
              <w:rPr>
                <w:rFonts w:ascii="Times New Roman" w:eastAsia="Times New Roman" w:hAnsi="Times New Roman" w:cs="Times New Roman"/>
                <w:color w:val="000000" w:themeColor="text1"/>
                <w:kern w:val="24"/>
                <w:sz w:val="24"/>
                <w:szCs w:val="24"/>
              </w:rPr>
              <w:t xml:space="preserve"> -9</w:t>
            </w:r>
          </w:p>
          <w:p w:rsidR="00924742" w:rsidRPr="00924742" w:rsidRDefault="00924742" w:rsidP="00924742">
            <w:pPr>
              <w:spacing w:after="0" w:line="240" w:lineRule="auto"/>
              <w:rPr>
                <w:rFonts w:ascii="Arial" w:eastAsia="Times New Roman" w:hAnsi="Arial" w:cs="Arial"/>
                <w:color w:val="000000" w:themeColor="text1"/>
                <w:sz w:val="24"/>
                <w:szCs w:val="24"/>
              </w:rPr>
            </w:pPr>
            <w:r>
              <w:rPr>
                <w:rFonts w:ascii="Times New Roman" w:eastAsia="Times New Roman" w:hAnsi="Times New Roman" w:cs="Times New Roman"/>
                <w:color w:val="000000" w:themeColor="text1"/>
                <w:kern w:val="24"/>
                <w:sz w:val="24"/>
                <w:szCs w:val="24"/>
              </w:rPr>
              <w:t xml:space="preserve">Орта </w:t>
            </w:r>
            <w:proofErr w:type="spellStart"/>
            <w:r>
              <w:rPr>
                <w:rFonts w:ascii="Times New Roman" w:eastAsia="Times New Roman" w:hAnsi="Times New Roman" w:cs="Times New Roman"/>
                <w:color w:val="000000" w:themeColor="text1"/>
                <w:kern w:val="24"/>
                <w:sz w:val="24"/>
                <w:szCs w:val="24"/>
              </w:rPr>
              <w:t>арнаулы</w:t>
            </w:r>
            <w:proofErr w:type="spellEnd"/>
            <w:r>
              <w:rPr>
                <w:rFonts w:ascii="Times New Roman" w:eastAsia="Times New Roman" w:hAnsi="Times New Roman" w:cs="Times New Roman"/>
                <w:color w:val="000000" w:themeColor="text1"/>
                <w:kern w:val="24"/>
                <w:sz w:val="24"/>
                <w:szCs w:val="24"/>
              </w:rPr>
              <w:t xml:space="preserve">  бі</w:t>
            </w:r>
            <w:proofErr w:type="gramStart"/>
            <w:r>
              <w:rPr>
                <w:rFonts w:ascii="Times New Roman" w:eastAsia="Times New Roman" w:hAnsi="Times New Roman" w:cs="Times New Roman"/>
                <w:color w:val="000000" w:themeColor="text1"/>
                <w:kern w:val="24"/>
                <w:sz w:val="24"/>
                <w:szCs w:val="24"/>
              </w:rPr>
              <w:t>л</w:t>
            </w:r>
            <w:proofErr w:type="gramEnd"/>
            <w:r>
              <w:rPr>
                <w:rFonts w:ascii="Times New Roman" w:eastAsia="Times New Roman" w:hAnsi="Times New Roman" w:cs="Times New Roman"/>
                <w:color w:val="000000" w:themeColor="text1"/>
                <w:kern w:val="24"/>
                <w:sz w:val="24"/>
                <w:szCs w:val="24"/>
              </w:rPr>
              <w:t>імді-2</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Жоғары-3</w:t>
            </w:r>
          </w:p>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Зерттеуші-1</w:t>
            </w:r>
          </w:p>
          <w:p w:rsidR="00924742" w:rsidRPr="00924742" w:rsidRDefault="00924742" w:rsidP="00924742">
            <w:pPr>
              <w:spacing w:after="0" w:line="240" w:lineRule="auto"/>
              <w:rPr>
                <w:rFonts w:ascii="Arial" w:eastAsia="Times New Roman" w:hAnsi="Arial" w:cs="Arial"/>
                <w:color w:val="000000" w:themeColor="text1"/>
                <w:sz w:val="24"/>
                <w:szCs w:val="24"/>
              </w:rPr>
            </w:pPr>
            <w:r w:rsidRPr="00924742">
              <w:rPr>
                <w:rFonts w:ascii="Times New Roman" w:eastAsia="Times New Roman" w:hAnsi="Times New Roman" w:cs="Times New Roman"/>
                <w:color w:val="000000" w:themeColor="text1"/>
                <w:kern w:val="24"/>
                <w:sz w:val="24"/>
                <w:szCs w:val="24"/>
              </w:rPr>
              <w:t>Бі</w:t>
            </w:r>
            <w:proofErr w:type="gramStart"/>
            <w:r w:rsidRPr="00924742">
              <w:rPr>
                <w:rFonts w:ascii="Times New Roman" w:eastAsia="Times New Roman" w:hAnsi="Times New Roman" w:cs="Times New Roman"/>
                <w:color w:val="000000" w:themeColor="text1"/>
                <w:kern w:val="24"/>
                <w:sz w:val="24"/>
                <w:szCs w:val="24"/>
              </w:rPr>
              <w:t>р</w:t>
            </w:r>
            <w:proofErr w:type="gramEnd"/>
            <w:r w:rsidRPr="00924742">
              <w:rPr>
                <w:rFonts w:ascii="Times New Roman" w:eastAsia="Times New Roman" w:hAnsi="Times New Roman" w:cs="Times New Roman"/>
                <w:color w:val="000000" w:themeColor="text1"/>
                <w:kern w:val="24"/>
                <w:sz w:val="24"/>
                <w:szCs w:val="24"/>
              </w:rPr>
              <w:t>інші-3</w:t>
            </w:r>
          </w:p>
          <w:p w:rsidR="00924742" w:rsidRPr="00924742" w:rsidRDefault="00924742" w:rsidP="00924742">
            <w:pPr>
              <w:spacing w:after="0" w:line="240" w:lineRule="auto"/>
              <w:rPr>
                <w:rFonts w:ascii="Arial" w:eastAsia="Times New Roman" w:hAnsi="Arial" w:cs="Arial"/>
                <w:color w:val="000000" w:themeColor="text1"/>
                <w:sz w:val="24"/>
                <w:szCs w:val="24"/>
              </w:rPr>
            </w:pPr>
            <w:proofErr w:type="spellStart"/>
            <w:r w:rsidRPr="00924742">
              <w:rPr>
                <w:rFonts w:ascii="Times New Roman" w:eastAsia="Times New Roman" w:hAnsi="Times New Roman" w:cs="Times New Roman"/>
                <w:color w:val="000000" w:themeColor="text1"/>
                <w:kern w:val="24"/>
                <w:sz w:val="24"/>
                <w:szCs w:val="24"/>
              </w:rPr>
              <w:t>Екінші</w:t>
            </w:r>
            <w:proofErr w:type="spellEnd"/>
            <w:r w:rsidRPr="00924742">
              <w:rPr>
                <w:rFonts w:ascii="Times New Roman" w:eastAsia="Times New Roman" w:hAnsi="Times New Roman" w:cs="Times New Roman"/>
                <w:color w:val="000000" w:themeColor="text1"/>
                <w:kern w:val="24"/>
                <w:sz w:val="24"/>
                <w:szCs w:val="24"/>
              </w:rPr>
              <w:t xml:space="preserve"> -2</w:t>
            </w:r>
          </w:p>
          <w:p w:rsidR="00924742" w:rsidRPr="00924742" w:rsidRDefault="00924742" w:rsidP="00924742">
            <w:pPr>
              <w:spacing w:after="0" w:line="240" w:lineRule="auto"/>
              <w:rPr>
                <w:rFonts w:ascii="Arial" w:eastAsia="Times New Roman" w:hAnsi="Arial" w:cs="Arial"/>
                <w:color w:val="000000" w:themeColor="text1"/>
                <w:sz w:val="24"/>
                <w:szCs w:val="24"/>
              </w:rPr>
            </w:pPr>
            <w:proofErr w:type="spellStart"/>
            <w:r w:rsidRPr="00924742">
              <w:rPr>
                <w:rFonts w:ascii="Times New Roman" w:eastAsia="Times New Roman" w:hAnsi="Times New Roman" w:cs="Times New Roman"/>
                <w:color w:val="000000" w:themeColor="text1"/>
                <w:kern w:val="24"/>
                <w:sz w:val="24"/>
                <w:szCs w:val="24"/>
              </w:rPr>
              <w:t>Санатсыз</w:t>
            </w:r>
            <w:proofErr w:type="spellEnd"/>
            <w:r w:rsidRPr="00924742">
              <w:rPr>
                <w:rFonts w:ascii="Times New Roman" w:eastAsia="Times New Roman" w:hAnsi="Times New Roman" w:cs="Times New Roman"/>
                <w:color w:val="000000" w:themeColor="text1"/>
                <w:kern w:val="24"/>
                <w:sz w:val="24"/>
                <w:szCs w:val="24"/>
              </w:rPr>
              <w:t xml:space="preserve"> -2</w:t>
            </w:r>
          </w:p>
        </w:tc>
      </w:tr>
    </w:tbl>
    <w:p w:rsidR="00924742" w:rsidRPr="00924742" w:rsidRDefault="00924742" w:rsidP="00884080">
      <w:pPr>
        <w:spacing w:after="0" w:line="240" w:lineRule="auto"/>
        <w:jc w:val="center"/>
        <w:rPr>
          <w:rFonts w:ascii="Times New Roman" w:eastAsia="Calibri" w:hAnsi="Times New Roman" w:cs="Times New Roman"/>
          <w:b/>
          <w:color w:val="FF0000"/>
          <w:sz w:val="28"/>
          <w:szCs w:val="28"/>
          <w:lang w:eastAsia="en-US"/>
        </w:rPr>
      </w:pPr>
    </w:p>
    <w:p w:rsidR="00884080" w:rsidRPr="008A59D4" w:rsidRDefault="00884080" w:rsidP="008A59D4">
      <w:pPr>
        <w:spacing w:after="0" w:line="240" w:lineRule="auto"/>
        <w:jc w:val="center"/>
        <w:rPr>
          <w:rFonts w:ascii="Times New Roman" w:eastAsia="Calibri" w:hAnsi="Times New Roman" w:cs="Times New Roman"/>
          <w:b/>
          <w:sz w:val="24"/>
          <w:szCs w:val="24"/>
          <w:lang w:val="kk-KZ" w:eastAsia="en-US"/>
        </w:rPr>
      </w:pPr>
      <w:r w:rsidRPr="008A59D4">
        <w:rPr>
          <w:rFonts w:ascii="Times New Roman" w:eastAsia="Calibri" w:hAnsi="Times New Roman" w:cs="Times New Roman"/>
          <w:b/>
          <w:sz w:val="24"/>
          <w:szCs w:val="24"/>
          <w:lang w:val="kk-KZ" w:eastAsia="en-US"/>
        </w:rPr>
        <w:t>Мұғалімдердің жасы</w:t>
      </w:r>
    </w:p>
    <w:p w:rsidR="00884080" w:rsidRPr="00884080" w:rsidRDefault="00884080" w:rsidP="00884080">
      <w:pPr>
        <w:spacing w:after="0" w:line="240" w:lineRule="auto"/>
        <w:jc w:val="center"/>
        <w:rPr>
          <w:rFonts w:ascii="Times New Roman" w:eastAsia="Calibri" w:hAnsi="Times New Roman" w:cs="Times New Roman"/>
          <w:b/>
          <w:color w:val="002060"/>
          <w:sz w:val="28"/>
          <w:szCs w:val="28"/>
          <w:lang w:val="kk-KZ" w:eastAsia="en-US"/>
        </w:rPr>
      </w:pPr>
    </w:p>
    <w:tbl>
      <w:tblPr>
        <w:tblStyle w:val="1"/>
        <w:tblW w:w="0" w:type="auto"/>
        <w:tblLook w:val="04A0" w:firstRow="1" w:lastRow="0" w:firstColumn="1" w:lastColumn="0" w:noHBand="0" w:noVBand="1"/>
      </w:tblPr>
      <w:tblGrid>
        <w:gridCol w:w="3369"/>
        <w:gridCol w:w="1950"/>
        <w:gridCol w:w="1950"/>
        <w:gridCol w:w="1950"/>
      </w:tblGrid>
      <w:tr w:rsidR="00924742" w:rsidRPr="00884080" w:rsidTr="00DA3CA2">
        <w:tc>
          <w:tcPr>
            <w:tcW w:w="3369" w:type="dxa"/>
          </w:tcPr>
          <w:p w:rsidR="00924742" w:rsidRPr="00884080" w:rsidRDefault="00924742" w:rsidP="00884080">
            <w:pPr>
              <w:jc w:val="both"/>
              <w:rPr>
                <w:rFonts w:ascii="Times New Roman" w:hAnsi="Times New Roman" w:cs="Times New Roman"/>
                <w:b/>
                <w:sz w:val="24"/>
                <w:szCs w:val="24"/>
                <w:lang w:val="kk-KZ"/>
              </w:rPr>
            </w:pPr>
            <w:r w:rsidRPr="00884080">
              <w:rPr>
                <w:rFonts w:ascii="Times New Roman" w:hAnsi="Times New Roman" w:cs="Times New Roman"/>
                <w:b/>
                <w:sz w:val="24"/>
                <w:szCs w:val="24"/>
                <w:lang w:val="kk-KZ"/>
              </w:rPr>
              <w:t>Көрсеткіштері</w:t>
            </w:r>
          </w:p>
        </w:tc>
        <w:tc>
          <w:tcPr>
            <w:tcW w:w="1950" w:type="dxa"/>
          </w:tcPr>
          <w:p w:rsidR="00924742" w:rsidRPr="00884080" w:rsidRDefault="00924742" w:rsidP="0076713C">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2017</w:t>
            </w:r>
            <w:r>
              <w:rPr>
                <w:rFonts w:ascii="Times New Roman" w:hAnsi="Times New Roman" w:cs="Times New Roman"/>
                <w:b/>
                <w:sz w:val="24"/>
                <w:szCs w:val="24"/>
                <w:lang w:val="kk-KZ"/>
              </w:rPr>
              <w:t>-2018</w:t>
            </w:r>
          </w:p>
        </w:tc>
        <w:tc>
          <w:tcPr>
            <w:tcW w:w="1950" w:type="dxa"/>
          </w:tcPr>
          <w:p w:rsidR="00924742" w:rsidRPr="00884080" w:rsidRDefault="00924742" w:rsidP="00884080">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2018</w:t>
            </w:r>
            <w:r>
              <w:rPr>
                <w:rFonts w:ascii="Times New Roman" w:hAnsi="Times New Roman" w:cs="Times New Roman"/>
                <w:b/>
                <w:sz w:val="24"/>
                <w:szCs w:val="24"/>
                <w:lang w:val="kk-KZ"/>
              </w:rPr>
              <w:t>-2019</w:t>
            </w:r>
          </w:p>
        </w:tc>
        <w:tc>
          <w:tcPr>
            <w:tcW w:w="1950" w:type="dxa"/>
          </w:tcPr>
          <w:p w:rsidR="00924742" w:rsidRPr="00884080" w:rsidRDefault="00924742" w:rsidP="00884080">
            <w:pPr>
              <w:jc w:val="center"/>
              <w:rPr>
                <w:rFonts w:ascii="Times New Roman" w:hAnsi="Times New Roman" w:cs="Times New Roman"/>
                <w:b/>
                <w:sz w:val="24"/>
                <w:szCs w:val="24"/>
                <w:lang w:val="kk-KZ"/>
              </w:rPr>
            </w:pPr>
            <w:r>
              <w:rPr>
                <w:rFonts w:ascii="Times New Roman" w:hAnsi="Times New Roman" w:cs="Times New Roman"/>
                <w:b/>
                <w:sz w:val="24"/>
                <w:szCs w:val="24"/>
                <w:lang w:val="kk-KZ"/>
              </w:rPr>
              <w:t>2019-2020</w:t>
            </w:r>
          </w:p>
        </w:tc>
      </w:tr>
      <w:tr w:rsidR="00924742" w:rsidRPr="00884080" w:rsidTr="00DA3CA2">
        <w:tc>
          <w:tcPr>
            <w:tcW w:w="3369" w:type="dxa"/>
          </w:tcPr>
          <w:p w:rsidR="00924742" w:rsidRPr="00884080" w:rsidRDefault="00924742" w:rsidP="00884080">
            <w:pPr>
              <w:jc w:val="both"/>
              <w:rPr>
                <w:rFonts w:ascii="Times New Roman" w:hAnsi="Times New Roman" w:cs="Times New Roman"/>
                <w:b/>
                <w:sz w:val="24"/>
                <w:szCs w:val="24"/>
                <w:lang w:val="kk-KZ"/>
              </w:rPr>
            </w:pPr>
            <w:r w:rsidRPr="00884080">
              <w:rPr>
                <w:rFonts w:ascii="Times New Roman" w:hAnsi="Times New Roman" w:cs="Times New Roman"/>
                <w:b/>
                <w:sz w:val="24"/>
                <w:szCs w:val="24"/>
                <w:lang w:val="kk-KZ"/>
              </w:rPr>
              <w:t>30 жасқа дейінгілер</w:t>
            </w:r>
          </w:p>
        </w:tc>
        <w:tc>
          <w:tcPr>
            <w:tcW w:w="1950" w:type="dxa"/>
          </w:tcPr>
          <w:p w:rsidR="00924742" w:rsidRPr="00884080" w:rsidRDefault="00924742" w:rsidP="0076713C">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2</w:t>
            </w:r>
          </w:p>
        </w:tc>
        <w:tc>
          <w:tcPr>
            <w:tcW w:w="1950" w:type="dxa"/>
          </w:tcPr>
          <w:p w:rsidR="00924742" w:rsidRPr="00884080" w:rsidRDefault="00924742" w:rsidP="00884080">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2</w:t>
            </w:r>
          </w:p>
        </w:tc>
        <w:tc>
          <w:tcPr>
            <w:tcW w:w="1950" w:type="dxa"/>
          </w:tcPr>
          <w:p w:rsidR="00924742" w:rsidRPr="00884080" w:rsidRDefault="00924742" w:rsidP="00884080">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924742" w:rsidRPr="00884080" w:rsidTr="00DA3CA2">
        <w:tc>
          <w:tcPr>
            <w:tcW w:w="3369" w:type="dxa"/>
          </w:tcPr>
          <w:p w:rsidR="00924742" w:rsidRPr="00884080" w:rsidRDefault="00924742" w:rsidP="00884080">
            <w:pPr>
              <w:jc w:val="both"/>
              <w:rPr>
                <w:rFonts w:ascii="Times New Roman" w:hAnsi="Times New Roman" w:cs="Times New Roman"/>
                <w:b/>
                <w:sz w:val="24"/>
                <w:szCs w:val="24"/>
                <w:lang w:val="kk-KZ"/>
              </w:rPr>
            </w:pPr>
            <w:r w:rsidRPr="00884080">
              <w:rPr>
                <w:rFonts w:ascii="Times New Roman" w:hAnsi="Times New Roman" w:cs="Times New Roman"/>
                <w:b/>
                <w:sz w:val="24"/>
                <w:szCs w:val="24"/>
                <w:lang w:val="kk-KZ"/>
              </w:rPr>
              <w:t>31 жастан 45 жасқа дейінгілер</w:t>
            </w:r>
          </w:p>
        </w:tc>
        <w:tc>
          <w:tcPr>
            <w:tcW w:w="1950" w:type="dxa"/>
          </w:tcPr>
          <w:p w:rsidR="00924742" w:rsidRPr="00884080" w:rsidRDefault="00924742" w:rsidP="0076713C">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9</w:t>
            </w:r>
          </w:p>
        </w:tc>
        <w:tc>
          <w:tcPr>
            <w:tcW w:w="1950" w:type="dxa"/>
          </w:tcPr>
          <w:p w:rsidR="00924742" w:rsidRPr="00884080" w:rsidRDefault="00924742" w:rsidP="00884080">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8</w:t>
            </w:r>
          </w:p>
        </w:tc>
        <w:tc>
          <w:tcPr>
            <w:tcW w:w="1950" w:type="dxa"/>
          </w:tcPr>
          <w:p w:rsidR="00924742" w:rsidRPr="00884080" w:rsidRDefault="00924742" w:rsidP="00884080">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924742" w:rsidRPr="00884080" w:rsidTr="00DA3CA2">
        <w:trPr>
          <w:trHeight w:val="299"/>
        </w:trPr>
        <w:tc>
          <w:tcPr>
            <w:tcW w:w="3369" w:type="dxa"/>
          </w:tcPr>
          <w:p w:rsidR="00924742" w:rsidRPr="00884080" w:rsidRDefault="00924742" w:rsidP="00884080">
            <w:pPr>
              <w:jc w:val="both"/>
              <w:rPr>
                <w:rFonts w:ascii="Times New Roman" w:hAnsi="Times New Roman" w:cs="Times New Roman"/>
                <w:b/>
                <w:sz w:val="24"/>
                <w:szCs w:val="24"/>
                <w:lang w:val="kk-KZ"/>
              </w:rPr>
            </w:pPr>
            <w:r w:rsidRPr="00884080">
              <w:rPr>
                <w:rFonts w:ascii="Times New Roman" w:hAnsi="Times New Roman" w:cs="Times New Roman"/>
                <w:b/>
                <w:sz w:val="24"/>
                <w:szCs w:val="24"/>
                <w:lang w:val="kk-KZ"/>
              </w:rPr>
              <w:t>46 жастан 50 жасқа дейінгілер</w:t>
            </w:r>
          </w:p>
        </w:tc>
        <w:tc>
          <w:tcPr>
            <w:tcW w:w="1950" w:type="dxa"/>
          </w:tcPr>
          <w:p w:rsidR="00924742" w:rsidRPr="00884080" w:rsidRDefault="00924742" w:rsidP="0076713C">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1</w:t>
            </w:r>
          </w:p>
        </w:tc>
        <w:tc>
          <w:tcPr>
            <w:tcW w:w="1950" w:type="dxa"/>
          </w:tcPr>
          <w:p w:rsidR="00924742" w:rsidRPr="00884080" w:rsidRDefault="00924742" w:rsidP="00884080">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2</w:t>
            </w:r>
          </w:p>
        </w:tc>
        <w:tc>
          <w:tcPr>
            <w:tcW w:w="1950" w:type="dxa"/>
          </w:tcPr>
          <w:p w:rsidR="00924742" w:rsidRPr="00884080" w:rsidRDefault="00924742" w:rsidP="00884080">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924742" w:rsidRPr="00884080" w:rsidTr="00DA3CA2">
        <w:trPr>
          <w:trHeight w:val="299"/>
        </w:trPr>
        <w:tc>
          <w:tcPr>
            <w:tcW w:w="3369" w:type="dxa"/>
          </w:tcPr>
          <w:p w:rsidR="00924742" w:rsidRPr="00884080" w:rsidRDefault="00924742" w:rsidP="00884080">
            <w:pPr>
              <w:jc w:val="both"/>
              <w:rPr>
                <w:rFonts w:ascii="Times New Roman" w:hAnsi="Times New Roman" w:cs="Times New Roman"/>
                <w:b/>
                <w:sz w:val="24"/>
                <w:szCs w:val="24"/>
                <w:lang w:val="kk-KZ"/>
              </w:rPr>
            </w:pPr>
            <w:r w:rsidRPr="00884080">
              <w:rPr>
                <w:rFonts w:ascii="Times New Roman" w:hAnsi="Times New Roman" w:cs="Times New Roman"/>
                <w:b/>
                <w:sz w:val="24"/>
                <w:szCs w:val="24"/>
                <w:lang w:val="kk-KZ"/>
              </w:rPr>
              <w:t>50 жастан жоғары</w:t>
            </w:r>
          </w:p>
        </w:tc>
        <w:tc>
          <w:tcPr>
            <w:tcW w:w="1950" w:type="dxa"/>
          </w:tcPr>
          <w:p w:rsidR="00924742" w:rsidRPr="00884080" w:rsidRDefault="00924742" w:rsidP="0076713C">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1</w:t>
            </w:r>
          </w:p>
        </w:tc>
        <w:tc>
          <w:tcPr>
            <w:tcW w:w="1950" w:type="dxa"/>
          </w:tcPr>
          <w:p w:rsidR="00924742" w:rsidRPr="00884080" w:rsidRDefault="00924742" w:rsidP="00884080">
            <w:pPr>
              <w:jc w:val="center"/>
              <w:rPr>
                <w:rFonts w:ascii="Times New Roman" w:hAnsi="Times New Roman" w:cs="Times New Roman"/>
                <w:b/>
                <w:sz w:val="24"/>
                <w:szCs w:val="24"/>
                <w:lang w:val="kk-KZ"/>
              </w:rPr>
            </w:pPr>
            <w:r w:rsidRPr="00884080">
              <w:rPr>
                <w:rFonts w:ascii="Times New Roman" w:hAnsi="Times New Roman" w:cs="Times New Roman"/>
                <w:b/>
                <w:sz w:val="24"/>
                <w:szCs w:val="24"/>
                <w:lang w:val="kk-KZ"/>
              </w:rPr>
              <w:t>1</w:t>
            </w:r>
          </w:p>
        </w:tc>
        <w:tc>
          <w:tcPr>
            <w:tcW w:w="1950" w:type="dxa"/>
          </w:tcPr>
          <w:p w:rsidR="00924742" w:rsidRPr="00884080" w:rsidRDefault="00924742" w:rsidP="00884080">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bl>
    <w:p w:rsidR="00F47CA6" w:rsidRDefault="00F47CA6" w:rsidP="00327B42">
      <w:pPr>
        <w:spacing w:before="75" w:after="75" w:line="270" w:lineRule="atLeast"/>
        <w:jc w:val="center"/>
        <w:textAlignment w:val="baseline"/>
        <w:rPr>
          <w:rFonts w:ascii="Times New Roman" w:eastAsia="Times New Roman" w:hAnsi="Times New Roman" w:cs="Times New Roman"/>
          <w:b/>
          <w:bCs/>
          <w:sz w:val="28"/>
          <w:szCs w:val="28"/>
          <w:lang w:val="kk-KZ"/>
        </w:rPr>
      </w:pPr>
    </w:p>
    <w:p w:rsidR="00E1441F" w:rsidRPr="008A59D4" w:rsidRDefault="00884080" w:rsidP="008A59D4">
      <w:pPr>
        <w:spacing w:after="0" w:line="240" w:lineRule="auto"/>
        <w:jc w:val="center"/>
        <w:rPr>
          <w:rFonts w:ascii="Times New Roman" w:eastAsia="Calibri" w:hAnsi="Times New Roman" w:cs="Times New Roman"/>
          <w:b/>
          <w:sz w:val="24"/>
          <w:szCs w:val="24"/>
          <w:lang w:val="kk-KZ" w:eastAsia="en-US"/>
        </w:rPr>
      </w:pPr>
      <w:r w:rsidRPr="008A59D4">
        <w:rPr>
          <w:rFonts w:ascii="Times New Roman" w:eastAsia="Calibri" w:hAnsi="Times New Roman" w:cs="Times New Roman"/>
          <w:b/>
          <w:sz w:val="24"/>
          <w:szCs w:val="24"/>
          <w:lang w:val="kk-KZ" w:eastAsia="en-US"/>
        </w:rPr>
        <w:t>Мұғалімдердің еңбек өтілі</w:t>
      </w:r>
    </w:p>
    <w:p w:rsidR="00E1441F" w:rsidRPr="00E1441F" w:rsidRDefault="00E1441F" w:rsidP="00E1441F">
      <w:pPr>
        <w:spacing w:after="0" w:line="240" w:lineRule="auto"/>
        <w:jc w:val="both"/>
        <w:rPr>
          <w:rFonts w:ascii="Times New Roman" w:eastAsia="Calibri" w:hAnsi="Times New Roman" w:cs="Times New Roman"/>
          <w:b/>
          <w:color w:val="FF0000"/>
          <w:sz w:val="28"/>
          <w:szCs w:val="28"/>
          <w:lang w:val="kk-KZ" w:eastAsia="en-US"/>
        </w:rPr>
      </w:pPr>
    </w:p>
    <w:tbl>
      <w:tblPr>
        <w:tblStyle w:val="1"/>
        <w:tblW w:w="9288" w:type="dxa"/>
        <w:tblLook w:val="04A0" w:firstRow="1" w:lastRow="0" w:firstColumn="1" w:lastColumn="0" w:noHBand="0" w:noVBand="1"/>
      </w:tblPr>
      <w:tblGrid>
        <w:gridCol w:w="2467"/>
        <w:gridCol w:w="2286"/>
        <w:gridCol w:w="2298"/>
        <w:gridCol w:w="2237"/>
      </w:tblGrid>
      <w:tr w:rsidR="00924742" w:rsidRPr="00E1441F" w:rsidTr="00924742">
        <w:trPr>
          <w:trHeight w:val="393"/>
        </w:trPr>
        <w:tc>
          <w:tcPr>
            <w:tcW w:w="2467" w:type="dxa"/>
          </w:tcPr>
          <w:p w:rsidR="00924742" w:rsidRPr="00E1441F" w:rsidRDefault="00924742" w:rsidP="00E1441F">
            <w:pPr>
              <w:jc w:val="both"/>
              <w:rPr>
                <w:rFonts w:ascii="Times New Roman" w:hAnsi="Times New Roman" w:cs="Times New Roman"/>
                <w:b/>
                <w:sz w:val="24"/>
                <w:szCs w:val="24"/>
                <w:lang w:val="kk-KZ"/>
              </w:rPr>
            </w:pPr>
            <w:r w:rsidRPr="00E1441F">
              <w:rPr>
                <w:rFonts w:ascii="Times New Roman" w:hAnsi="Times New Roman" w:cs="Times New Roman"/>
                <w:b/>
                <w:sz w:val="24"/>
                <w:szCs w:val="24"/>
                <w:lang w:val="kk-KZ"/>
              </w:rPr>
              <w:t>Көрсеткіштері</w:t>
            </w:r>
          </w:p>
        </w:tc>
        <w:tc>
          <w:tcPr>
            <w:tcW w:w="2286" w:type="dxa"/>
          </w:tcPr>
          <w:p w:rsidR="00924742" w:rsidRPr="00E1441F" w:rsidRDefault="00924742" w:rsidP="00924742">
            <w:pPr>
              <w:rPr>
                <w:rFonts w:ascii="Times New Roman" w:hAnsi="Times New Roman" w:cs="Times New Roman"/>
                <w:b/>
                <w:sz w:val="24"/>
                <w:szCs w:val="24"/>
                <w:lang w:val="kk-KZ"/>
              </w:rPr>
            </w:pPr>
            <w:r w:rsidRPr="00E1441F">
              <w:rPr>
                <w:rFonts w:ascii="Times New Roman" w:hAnsi="Times New Roman" w:cs="Times New Roman"/>
                <w:b/>
                <w:sz w:val="24"/>
                <w:szCs w:val="24"/>
                <w:lang w:val="kk-KZ"/>
              </w:rPr>
              <w:t>2017</w:t>
            </w:r>
            <w:r>
              <w:rPr>
                <w:rFonts w:ascii="Times New Roman" w:hAnsi="Times New Roman" w:cs="Times New Roman"/>
                <w:b/>
                <w:sz w:val="24"/>
                <w:szCs w:val="24"/>
                <w:lang w:val="kk-KZ"/>
              </w:rPr>
              <w:t xml:space="preserve">-2018 </w:t>
            </w:r>
            <w:r w:rsidRPr="00E1441F">
              <w:rPr>
                <w:rFonts w:ascii="Times New Roman" w:hAnsi="Times New Roman" w:cs="Times New Roman"/>
                <w:b/>
                <w:sz w:val="24"/>
                <w:szCs w:val="24"/>
                <w:lang w:val="kk-KZ"/>
              </w:rPr>
              <w:t xml:space="preserve">оқу </w:t>
            </w:r>
            <w:r>
              <w:rPr>
                <w:rFonts w:ascii="Times New Roman" w:hAnsi="Times New Roman" w:cs="Times New Roman"/>
                <w:b/>
                <w:sz w:val="24"/>
                <w:szCs w:val="24"/>
                <w:lang w:val="kk-KZ"/>
              </w:rPr>
              <w:t xml:space="preserve">            </w:t>
            </w:r>
            <w:r w:rsidRPr="00E1441F">
              <w:rPr>
                <w:rFonts w:ascii="Times New Roman" w:hAnsi="Times New Roman" w:cs="Times New Roman"/>
                <w:b/>
                <w:sz w:val="24"/>
                <w:szCs w:val="24"/>
                <w:lang w:val="kk-KZ"/>
              </w:rPr>
              <w:t>жылы</w:t>
            </w:r>
          </w:p>
        </w:tc>
        <w:tc>
          <w:tcPr>
            <w:tcW w:w="2298" w:type="dxa"/>
          </w:tcPr>
          <w:p w:rsidR="00924742" w:rsidRPr="00DF3222" w:rsidRDefault="00924742" w:rsidP="00924742">
            <w:pPr>
              <w:rPr>
                <w:rFonts w:ascii="Times New Roman" w:hAnsi="Times New Roman" w:cs="Times New Roman"/>
                <w:b/>
                <w:sz w:val="24"/>
                <w:szCs w:val="24"/>
                <w:lang w:val="kk-KZ"/>
              </w:rPr>
            </w:pPr>
            <w:r>
              <w:rPr>
                <w:rFonts w:ascii="Times New Roman" w:hAnsi="Times New Roman" w:cs="Times New Roman"/>
                <w:b/>
                <w:sz w:val="24"/>
                <w:szCs w:val="24"/>
                <w:lang w:val="kk-KZ"/>
              </w:rPr>
              <w:t>2018–2019 оқу жылы</w:t>
            </w:r>
          </w:p>
        </w:tc>
        <w:tc>
          <w:tcPr>
            <w:tcW w:w="2237" w:type="dxa"/>
          </w:tcPr>
          <w:p w:rsidR="00924742" w:rsidRDefault="00924742" w:rsidP="0092474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2019-2020 </w:t>
            </w:r>
            <w:r w:rsidRPr="00924742">
              <w:rPr>
                <w:rFonts w:ascii="Times New Roman" w:hAnsi="Times New Roman" w:cs="Times New Roman"/>
                <w:b/>
                <w:sz w:val="24"/>
                <w:szCs w:val="24"/>
                <w:lang w:val="kk-KZ"/>
              </w:rPr>
              <w:t>оқу жылы</w:t>
            </w:r>
          </w:p>
        </w:tc>
      </w:tr>
      <w:tr w:rsidR="00924742" w:rsidRPr="00E1441F" w:rsidTr="00924742">
        <w:tc>
          <w:tcPr>
            <w:tcW w:w="2467" w:type="dxa"/>
          </w:tcPr>
          <w:p w:rsidR="00924742" w:rsidRPr="00E1441F" w:rsidRDefault="00924742" w:rsidP="00E1441F">
            <w:pPr>
              <w:jc w:val="both"/>
              <w:rPr>
                <w:rFonts w:ascii="Times New Roman" w:hAnsi="Times New Roman" w:cs="Times New Roman"/>
                <w:b/>
                <w:sz w:val="24"/>
                <w:szCs w:val="24"/>
                <w:lang w:val="kk-KZ"/>
              </w:rPr>
            </w:pPr>
            <w:r w:rsidRPr="00E1441F">
              <w:rPr>
                <w:rFonts w:ascii="Times New Roman" w:hAnsi="Times New Roman" w:cs="Times New Roman"/>
                <w:b/>
                <w:sz w:val="24"/>
                <w:szCs w:val="24"/>
                <w:lang w:val="kk-KZ"/>
              </w:rPr>
              <w:t>8 жылға дейінгі</w:t>
            </w:r>
          </w:p>
        </w:tc>
        <w:tc>
          <w:tcPr>
            <w:tcW w:w="2286" w:type="dxa"/>
          </w:tcPr>
          <w:p w:rsidR="00924742" w:rsidRPr="00E1441F" w:rsidRDefault="00924742" w:rsidP="00924742">
            <w:pPr>
              <w:rPr>
                <w:rFonts w:ascii="Times New Roman" w:hAnsi="Times New Roman" w:cs="Times New Roman"/>
                <w:b/>
                <w:sz w:val="24"/>
                <w:szCs w:val="24"/>
                <w:lang w:val="kk-KZ"/>
              </w:rPr>
            </w:pPr>
            <w:r w:rsidRPr="00E1441F">
              <w:rPr>
                <w:rFonts w:ascii="Times New Roman" w:hAnsi="Times New Roman" w:cs="Times New Roman"/>
                <w:b/>
                <w:sz w:val="24"/>
                <w:szCs w:val="24"/>
                <w:lang w:val="kk-KZ"/>
              </w:rPr>
              <w:t>5</w:t>
            </w:r>
          </w:p>
        </w:tc>
        <w:tc>
          <w:tcPr>
            <w:tcW w:w="2298" w:type="dxa"/>
          </w:tcPr>
          <w:p w:rsidR="00924742" w:rsidRPr="00E1441F" w:rsidRDefault="00924742" w:rsidP="00924742">
            <w:pP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2237" w:type="dxa"/>
          </w:tcPr>
          <w:p w:rsidR="00924742" w:rsidRDefault="008A59D4" w:rsidP="00924742">
            <w:pP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924742" w:rsidRPr="00E1441F" w:rsidTr="00924742">
        <w:tc>
          <w:tcPr>
            <w:tcW w:w="2467" w:type="dxa"/>
          </w:tcPr>
          <w:p w:rsidR="00924742" w:rsidRPr="00E1441F" w:rsidRDefault="00924742" w:rsidP="00E1441F">
            <w:pPr>
              <w:jc w:val="both"/>
              <w:rPr>
                <w:rFonts w:ascii="Times New Roman" w:hAnsi="Times New Roman" w:cs="Times New Roman"/>
                <w:b/>
                <w:sz w:val="24"/>
                <w:szCs w:val="24"/>
                <w:lang w:val="kk-KZ"/>
              </w:rPr>
            </w:pPr>
            <w:r w:rsidRPr="00E1441F">
              <w:rPr>
                <w:rFonts w:ascii="Times New Roman" w:hAnsi="Times New Roman" w:cs="Times New Roman"/>
                <w:b/>
                <w:sz w:val="24"/>
                <w:szCs w:val="24"/>
                <w:lang w:val="kk-KZ"/>
              </w:rPr>
              <w:t>9 жылдан 20 жылға дейін</w:t>
            </w:r>
          </w:p>
        </w:tc>
        <w:tc>
          <w:tcPr>
            <w:tcW w:w="2286" w:type="dxa"/>
          </w:tcPr>
          <w:p w:rsidR="00924742" w:rsidRPr="00E1441F" w:rsidRDefault="00924742" w:rsidP="00924742">
            <w:pPr>
              <w:rPr>
                <w:rFonts w:ascii="Times New Roman" w:hAnsi="Times New Roman" w:cs="Times New Roman"/>
                <w:b/>
                <w:sz w:val="24"/>
                <w:szCs w:val="24"/>
                <w:lang w:val="kk-KZ"/>
              </w:rPr>
            </w:pPr>
            <w:r w:rsidRPr="00E1441F">
              <w:rPr>
                <w:rFonts w:ascii="Times New Roman" w:hAnsi="Times New Roman" w:cs="Times New Roman"/>
                <w:b/>
                <w:sz w:val="24"/>
                <w:szCs w:val="24"/>
                <w:lang w:val="kk-KZ"/>
              </w:rPr>
              <w:t>3</w:t>
            </w:r>
          </w:p>
        </w:tc>
        <w:tc>
          <w:tcPr>
            <w:tcW w:w="2298" w:type="dxa"/>
          </w:tcPr>
          <w:p w:rsidR="00924742" w:rsidRPr="00E1441F" w:rsidRDefault="00924742" w:rsidP="00924742">
            <w:pP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237" w:type="dxa"/>
          </w:tcPr>
          <w:p w:rsidR="00924742" w:rsidRDefault="008A59D4" w:rsidP="00924742">
            <w:pP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924742" w:rsidRPr="00E1441F" w:rsidTr="00924742">
        <w:tc>
          <w:tcPr>
            <w:tcW w:w="2467" w:type="dxa"/>
          </w:tcPr>
          <w:p w:rsidR="00924742" w:rsidRPr="00E1441F" w:rsidRDefault="00924742" w:rsidP="00E1441F">
            <w:pPr>
              <w:jc w:val="both"/>
              <w:rPr>
                <w:rFonts w:ascii="Times New Roman" w:hAnsi="Times New Roman" w:cs="Times New Roman"/>
                <w:b/>
                <w:sz w:val="24"/>
                <w:szCs w:val="24"/>
                <w:lang w:val="kk-KZ"/>
              </w:rPr>
            </w:pPr>
            <w:r w:rsidRPr="00E1441F">
              <w:rPr>
                <w:rFonts w:ascii="Times New Roman" w:hAnsi="Times New Roman" w:cs="Times New Roman"/>
                <w:b/>
                <w:sz w:val="24"/>
                <w:szCs w:val="24"/>
                <w:lang w:val="kk-KZ"/>
              </w:rPr>
              <w:t>20 жылдан жоғары</w:t>
            </w:r>
          </w:p>
        </w:tc>
        <w:tc>
          <w:tcPr>
            <w:tcW w:w="2286" w:type="dxa"/>
          </w:tcPr>
          <w:p w:rsidR="00924742" w:rsidRPr="00E1441F" w:rsidRDefault="00924742" w:rsidP="00924742">
            <w:pPr>
              <w:rPr>
                <w:rFonts w:ascii="Times New Roman" w:hAnsi="Times New Roman" w:cs="Times New Roman"/>
                <w:b/>
                <w:sz w:val="24"/>
                <w:szCs w:val="24"/>
                <w:lang w:val="kk-KZ"/>
              </w:rPr>
            </w:pPr>
            <w:r w:rsidRPr="00E1441F">
              <w:rPr>
                <w:rFonts w:ascii="Times New Roman" w:hAnsi="Times New Roman" w:cs="Times New Roman"/>
                <w:b/>
                <w:sz w:val="24"/>
                <w:szCs w:val="24"/>
                <w:lang w:val="kk-KZ"/>
              </w:rPr>
              <w:t>5</w:t>
            </w:r>
          </w:p>
        </w:tc>
        <w:tc>
          <w:tcPr>
            <w:tcW w:w="2298" w:type="dxa"/>
          </w:tcPr>
          <w:p w:rsidR="00924742" w:rsidRPr="00E1441F" w:rsidRDefault="00924742" w:rsidP="00924742">
            <w:pP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237" w:type="dxa"/>
          </w:tcPr>
          <w:p w:rsidR="00924742" w:rsidRDefault="008A59D4" w:rsidP="00924742">
            <w:pPr>
              <w:rPr>
                <w:rFonts w:ascii="Times New Roman" w:hAnsi="Times New Roman" w:cs="Times New Roman"/>
                <w:b/>
                <w:sz w:val="24"/>
                <w:szCs w:val="24"/>
                <w:lang w:val="kk-KZ"/>
              </w:rPr>
            </w:pPr>
            <w:r>
              <w:rPr>
                <w:rFonts w:ascii="Times New Roman" w:hAnsi="Times New Roman" w:cs="Times New Roman"/>
                <w:b/>
                <w:sz w:val="24"/>
                <w:szCs w:val="24"/>
                <w:lang w:val="kk-KZ"/>
              </w:rPr>
              <w:t>4</w:t>
            </w:r>
          </w:p>
        </w:tc>
      </w:tr>
    </w:tbl>
    <w:p w:rsidR="00F47CA6" w:rsidRPr="008A59D4" w:rsidRDefault="00327B42" w:rsidP="008A59D4">
      <w:pPr>
        <w:spacing w:before="75" w:after="75" w:line="270" w:lineRule="atLeast"/>
        <w:jc w:val="center"/>
        <w:textAlignment w:val="baseline"/>
        <w:rPr>
          <w:rFonts w:ascii="Times New Roman" w:eastAsia="Times New Roman" w:hAnsi="Times New Roman" w:cs="Times New Roman"/>
          <w:b/>
          <w:bCs/>
          <w:sz w:val="24"/>
          <w:szCs w:val="24"/>
          <w:lang w:val="kk-KZ"/>
        </w:rPr>
      </w:pPr>
      <w:r w:rsidRPr="008A59D4">
        <w:rPr>
          <w:rFonts w:ascii="Times New Roman" w:eastAsia="Times New Roman" w:hAnsi="Times New Roman" w:cs="Times New Roman"/>
          <w:b/>
          <w:bCs/>
          <w:sz w:val="24"/>
          <w:szCs w:val="24"/>
          <w:lang w:val="kk-KZ"/>
        </w:rPr>
        <w:lastRenderedPageBreak/>
        <w:t xml:space="preserve">Мектептің ұзақ мерзімді (ҰМЖ ) </w:t>
      </w:r>
      <w:r w:rsidR="00253777" w:rsidRPr="008A59D4">
        <w:rPr>
          <w:rFonts w:ascii="Times New Roman" w:eastAsia="Times New Roman" w:hAnsi="Times New Roman" w:cs="Times New Roman"/>
          <w:b/>
          <w:bCs/>
          <w:sz w:val="24"/>
          <w:szCs w:val="24"/>
          <w:lang w:val="kk-KZ"/>
        </w:rPr>
        <w:t>дамуына бағытталған жоспар</w:t>
      </w:r>
    </w:p>
    <w:p w:rsidR="00327B42" w:rsidRPr="008A59D4" w:rsidRDefault="00253777" w:rsidP="008A59D4">
      <w:pPr>
        <w:spacing w:before="75" w:after="75" w:line="270" w:lineRule="atLeast"/>
        <w:jc w:val="center"/>
        <w:textAlignment w:val="baseline"/>
        <w:rPr>
          <w:rFonts w:ascii="Times New Roman" w:eastAsia="Times New Roman" w:hAnsi="Times New Roman" w:cs="Times New Roman"/>
          <w:sz w:val="24"/>
          <w:szCs w:val="24"/>
          <w:lang w:val="kk-KZ"/>
        </w:rPr>
      </w:pPr>
      <w:r w:rsidRPr="008A59D4">
        <w:rPr>
          <w:rFonts w:ascii="Times New Roman" w:eastAsia="Times New Roman" w:hAnsi="Times New Roman" w:cs="Times New Roman"/>
          <w:b/>
          <w:bCs/>
          <w:sz w:val="24"/>
          <w:szCs w:val="24"/>
          <w:lang w:val="kk-KZ"/>
        </w:rPr>
        <w:t xml:space="preserve"> (2017</w:t>
      </w:r>
      <w:r w:rsidR="00327B42" w:rsidRPr="008A59D4">
        <w:rPr>
          <w:rFonts w:ascii="Times New Roman" w:eastAsia="Times New Roman" w:hAnsi="Times New Roman" w:cs="Times New Roman"/>
          <w:b/>
          <w:bCs/>
          <w:sz w:val="24"/>
          <w:szCs w:val="24"/>
          <w:lang w:val="kk-KZ"/>
        </w:rPr>
        <w:t xml:space="preserve"> -2020 жылдар)</w:t>
      </w:r>
      <w:r w:rsidR="00327B42" w:rsidRPr="00327B42">
        <w:rPr>
          <w:rFonts w:ascii="Times New Roman" w:eastAsia="Times New Roman" w:hAnsi="Times New Roman" w:cs="Times New Roman"/>
          <w:sz w:val="28"/>
          <w:szCs w:val="28"/>
          <w:lang w:val="kk-KZ"/>
        </w:rPr>
        <w:t> </w:t>
      </w:r>
    </w:p>
    <w:tbl>
      <w:tblPr>
        <w:tblW w:w="1020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Layout w:type="fixed"/>
        <w:tblCellMar>
          <w:left w:w="0" w:type="dxa"/>
          <w:right w:w="0" w:type="dxa"/>
        </w:tblCellMar>
        <w:tblLook w:val="04A0" w:firstRow="1" w:lastRow="0" w:firstColumn="1" w:lastColumn="0" w:noHBand="0" w:noVBand="1"/>
      </w:tblPr>
      <w:tblGrid>
        <w:gridCol w:w="551"/>
        <w:gridCol w:w="1860"/>
        <w:gridCol w:w="2551"/>
        <w:gridCol w:w="2693"/>
        <w:gridCol w:w="2552"/>
      </w:tblGrid>
      <w:tr w:rsidR="00327B42" w:rsidRPr="00327B42" w:rsidTr="00973942">
        <w:tc>
          <w:tcPr>
            <w:tcW w:w="551"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b/>
                <w:sz w:val="24"/>
                <w:szCs w:val="24"/>
              </w:rPr>
            </w:pPr>
            <w:r w:rsidRPr="008A59D4">
              <w:rPr>
                <w:rFonts w:ascii="Times New Roman" w:eastAsia="Times New Roman" w:hAnsi="Times New Roman" w:cs="Times New Roman"/>
                <w:b/>
                <w:sz w:val="24"/>
                <w:szCs w:val="24"/>
              </w:rPr>
              <w:t xml:space="preserve">№ </w:t>
            </w:r>
            <w:proofErr w:type="gramStart"/>
            <w:r w:rsidRPr="008A59D4">
              <w:rPr>
                <w:rFonts w:ascii="Times New Roman" w:eastAsia="Times New Roman" w:hAnsi="Times New Roman" w:cs="Times New Roman"/>
                <w:b/>
                <w:sz w:val="24"/>
                <w:szCs w:val="24"/>
              </w:rPr>
              <w:t>п</w:t>
            </w:r>
            <w:proofErr w:type="gramEnd"/>
            <w:r w:rsidRPr="008A59D4">
              <w:rPr>
                <w:rFonts w:ascii="Times New Roman" w:eastAsia="Times New Roman" w:hAnsi="Times New Roman" w:cs="Times New Roman"/>
                <w:b/>
                <w:sz w:val="24"/>
                <w:szCs w:val="24"/>
              </w:rPr>
              <w:t>/п</w:t>
            </w:r>
          </w:p>
        </w:tc>
        <w:tc>
          <w:tcPr>
            <w:tcW w:w="1860" w:type="dxa"/>
            <w:vMerge w:val="restar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b/>
                <w:sz w:val="24"/>
                <w:szCs w:val="24"/>
              </w:rPr>
            </w:pPr>
            <w:proofErr w:type="spellStart"/>
            <w:r w:rsidRPr="008A59D4">
              <w:rPr>
                <w:rFonts w:ascii="Times New Roman" w:eastAsia="Times New Roman" w:hAnsi="Times New Roman" w:cs="Times New Roman"/>
                <w:b/>
                <w:sz w:val="24"/>
                <w:szCs w:val="24"/>
              </w:rPr>
              <w:t>Бағыттары</w:t>
            </w:r>
            <w:proofErr w:type="spellEnd"/>
          </w:p>
        </w:tc>
        <w:tc>
          <w:tcPr>
            <w:tcW w:w="7796" w:type="dxa"/>
            <w:gridSpan w:val="3"/>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jc w:val="center"/>
              <w:textAlignment w:val="baseline"/>
              <w:rPr>
                <w:rFonts w:ascii="Times New Roman" w:eastAsia="Times New Roman" w:hAnsi="Times New Roman" w:cs="Times New Roman"/>
                <w:b/>
                <w:sz w:val="24"/>
                <w:szCs w:val="24"/>
              </w:rPr>
            </w:pPr>
            <w:proofErr w:type="spellStart"/>
            <w:r w:rsidRPr="008A59D4">
              <w:rPr>
                <w:rFonts w:ascii="Times New Roman" w:eastAsia="Times New Roman" w:hAnsi="Times New Roman" w:cs="Times New Roman"/>
                <w:b/>
                <w:sz w:val="24"/>
                <w:szCs w:val="24"/>
              </w:rPr>
              <w:t>Міндеттері</w:t>
            </w:r>
            <w:proofErr w:type="spellEnd"/>
          </w:p>
        </w:tc>
      </w:tr>
      <w:tr w:rsidR="00327B42" w:rsidRPr="00327B42" w:rsidTr="00973942">
        <w:tc>
          <w:tcPr>
            <w:tcW w:w="551" w:type="dxa"/>
            <w:vMerge/>
            <w:tcBorders>
              <w:top w:val="single" w:sz="8" w:space="0" w:color="auto"/>
              <w:left w:val="single" w:sz="8" w:space="0" w:color="auto"/>
              <w:bottom w:val="single" w:sz="8" w:space="0" w:color="auto"/>
              <w:right w:val="single" w:sz="8" w:space="0" w:color="auto"/>
            </w:tcBorders>
            <w:shd w:val="clear" w:color="auto" w:fill="EDEDED"/>
            <w:vAlign w:val="center"/>
            <w:hideMark/>
          </w:tcPr>
          <w:p w:rsidR="00327B42" w:rsidRPr="008A59D4" w:rsidRDefault="00327B42" w:rsidP="00327B42">
            <w:pPr>
              <w:spacing w:after="0" w:line="240" w:lineRule="auto"/>
              <w:rPr>
                <w:rFonts w:ascii="Times New Roman" w:eastAsia="Times New Roman" w:hAnsi="Times New Roman" w:cs="Times New Roman"/>
                <w:b/>
                <w:sz w:val="24"/>
                <w:szCs w:val="24"/>
              </w:rPr>
            </w:pPr>
          </w:p>
        </w:tc>
        <w:tc>
          <w:tcPr>
            <w:tcW w:w="1860" w:type="dxa"/>
            <w:vMerge/>
            <w:tcBorders>
              <w:top w:val="single" w:sz="8" w:space="0" w:color="auto"/>
              <w:left w:val="nil"/>
              <w:bottom w:val="single" w:sz="8" w:space="0" w:color="auto"/>
              <w:right w:val="single" w:sz="8" w:space="0" w:color="auto"/>
            </w:tcBorders>
            <w:shd w:val="clear" w:color="auto" w:fill="EDEDED"/>
            <w:vAlign w:val="center"/>
            <w:hideMark/>
          </w:tcPr>
          <w:p w:rsidR="00327B42" w:rsidRPr="008A59D4" w:rsidRDefault="00327B42" w:rsidP="00327B42">
            <w:pPr>
              <w:spacing w:after="0" w:line="240" w:lineRule="auto"/>
              <w:rPr>
                <w:rFonts w:ascii="Times New Roman" w:eastAsia="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973942" w:rsidRPr="008A59D4" w:rsidRDefault="00327B42" w:rsidP="00973942">
            <w:pPr>
              <w:pStyle w:val="a6"/>
              <w:rPr>
                <w:rFonts w:ascii="Times New Roman" w:eastAsia="Times New Roman" w:hAnsi="Times New Roman" w:cs="Times New Roman"/>
                <w:b/>
                <w:sz w:val="24"/>
                <w:szCs w:val="24"/>
                <w:lang w:val="kk-KZ"/>
              </w:rPr>
            </w:pPr>
            <w:r w:rsidRPr="008A59D4">
              <w:rPr>
                <w:rFonts w:ascii="Times New Roman" w:eastAsia="Times New Roman" w:hAnsi="Times New Roman" w:cs="Times New Roman"/>
                <w:b/>
                <w:sz w:val="24"/>
                <w:szCs w:val="24"/>
              </w:rPr>
              <w:t>1 –</w:t>
            </w:r>
            <w:proofErr w:type="spellStart"/>
            <w:r w:rsidRPr="008A59D4">
              <w:rPr>
                <w:rFonts w:ascii="Times New Roman" w:eastAsia="Times New Roman" w:hAnsi="Times New Roman" w:cs="Times New Roman"/>
                <w:b/>
                <w:sz w:val="24"/>
                <w:szCs w:val="24"/>
              </w:rPr>
              <w:t>кезең</w:t>
            </w:r>
            <w:proofErr w:type="spellEnd"/>
            <w:r w:rsidRPr="008A59D4">
              <w:rPr>
                <w:rFonts w:ascii="Times New Roman" w:eastAsia="Times New Roman" w:hAnsi="Times New Roman" w:cs="Times New Roman"/>
                <w:b/>
                <w:sz w:val="24"/>
                <w:szCs w:val="24"/>
              </w:rPr>
              <w:t xml:space="preserve"> </w:t>
            </w:r>
          </w:p>
          <w:p w:rsidR="00327B42" w:rsidRPr="008A59D4" w:rsidRDefault="00327B42" w:rsidP="00973942">
            <w:pPr>
              <w:pStyle w:val="a6"/>
              <w:rPr>
                <w:rFonts w:ascii="Times New Roman" w:eastAsia="Times New Roman" w:hAnsi="Times New Roman" w:cs="Times New Roman"/>
                <w:b/>
                <w:sz w:val="24"/>
                <w:szCs w:val="24"/>
                <w:lang w:val="kk-KZ"/>
              </w:rPr>
            </w:pPr>
            <w:r w:rsidRPr="008A59D4">
              <w:rPr>
                <w:rFonts w:ascii="Times New Roman" w:eastAsia="Times New Roman" w:hAnsi="Times New Roman" w:cs="Times New Roman"/>
                <w:b/>
                <w:sz w:val="24"/>
                <w:szCs w:val="24"/>
              </w:rPr>
              <w:t>201</w:t>
            </w:r>
            <w:r w:rsidRPr="008A59D4">
              <w:rPr>
                <w:rFonts w:ascii="Times New Roman" w:eastAsia="Times New Roman" w:hAnsi="Times New Roman" w:cs="Times New Roman"/>
                <w:b/>
                <w:sz w:val="24"/>
                <w:szCs w:val="24"/>
                <w:lang w:val="kk-KZ"/>
              </w:rPr>
              <w:t>7</w:t>
            </w:r>
            <w:r w:rsidR="008A59D4" w:rsidRPr="008A59D4">
              <w:rPr>
                <w:rFonts w:ascii="Times New Roman" w:eastAsia="Times New Roman" w:hAnsi="Times New Roman" w:cs="Times New Roman"/>
                <w:b/>
                <w:sz w:val="24"/>
                <w:szCs w:val="24"/>
                <w:lang w:val="kk-KZ"/>
              </w:rPr>
              <w:t>-2018</w:t>
            </w:r>
            <w:r w:rsidRPr="008A59D4">
              <w:rPr>
                <w:rFonts w:ascii="Times New Roman" w:eastAsia="Times New Roman" w:hAnsi="Times New Roman" w:cs="Times New Roman"/>
                <w:b/>
                <w:sz w:val="24"/>
                <w:szCs w:val="24"/>
              </w:rPr>
              <w:t xml:space="preserve"> </w:t>
            </w:r>
            <w:proofErr w:type="spellStart"/>
            <w:r w:rsidRPr="008A59D4">
              <w:rPr>
                <w:rFonts w:ascii="Times New Roman" w:eastAsia="Times New Roman" w:hAnsi="Times New Roman" w:cs="Times New Roman"/>
                <w:b/>
                <w:sz w:val="24"/>
                <w:szCs w:val="24"/>
              </w:rPr>
              <w:t>оқу</w:t>
            </w:r>
            <w:proofErr w:type="spellEnd"/>
            <w:r w:rsidRPr="008A59D4">
              <w:rPr>
                <w:rFonts w:ascii="Times New Roman" w:eastAsia="Times New Roman" w:hAnsi="Times New Roman" w:cs="Times New Roman"/>
                <w:b/>
                <w:sz w:val="24"/>
                <w:szCs w:val="24"/>
              </w:rPr>
              <w:t xml:space="preserve"> </w:t>
            </w:r>
            <w:proofErr w:type="spellStart"/>
            <w:r w:rsidRPr="008A59D4">
              <w:rPr>
                <w:rFonts w:ascii="Times New Roman" w:eastAsia="Times New Roman" w:hAnsi="Times New Roman" w:cs="Times New Roman"/>
                <w:b/>
                <w:sz w:val="24"/>
                <w:szCs w:val="24"/>
              </w:rPr>
              <w:t>жылы</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8A59D4" w:rsidP="00973942">
            <w:pPr>
              <w:pStyle w:val="a6"/>
              <w:rPr>
                <w:rFonts w:ascii="Times New Roman" w:eastAsia="Times New Roman" w:hAnsi="Times New Roman" w:cs="Times New Roman"/>
                <w:b/>
                <w:sz w:val="24"/>
                <w:szCs w:val="24"/>
              </w:rPr>
            </w:pPr>
            <w:r w:rsidRPr="008A59D4">
              <w:rPr>
                <w:rFonts w:ascii="Times New Roman" w:eastAsia="Times New Roman" w:hAnsi="Times New Roman" w:cs="Times New Roman"/>
                <w:b/>
                <w:sz w:val="24"/>
                <w:szCs w:val="24"/>
              </w:rPr>
              <w:t>2 -</w:t>
            </w:r>
            <w:proofErr w:type="spellStart"/>
            <w:r w:rsidRPr="008A59D4">
              <w:rPr>
                <w:rFonts w:ascii="Times New Roman" w:eastAsia="Times New Roman" w:hAnsi="Times New Roman" w:cs="Times New Roman"/>
                <w:b/>
                <w:sz w:val="24"/>
                <w:szCs w:val="24"/>
              </w:rPr>
              <w:t>кезең</w:t>
            </w:r>
            <w:proofErr w:type="spellEnd"/>
            <w:r w:rsidRPr="008A59D4">
              <w:rPr>
                <w:rFonts w:ascii="Times New Roman" w:eastAsia="Times New Roman" w:hAnsi="Times New Roman" w:cs="Times New Roman"/>
                <w:b/>
                <w:sz w:val="24"/>
                <w:szCs w:val="24"/>
              </w:rPr>
              <w:t xml:space="preserve">- </w:t>
            </w:r>
            <w:r w:rsidR="00327B42" w:rsidRPr="008A59D4">
              <w:rPr>
                <w:rFonts w:ascii="Times New Roman" w:eastAsia="Times New Roman" w:hAnsi="Times New Roman" w:cs="Times New Roman"/>
                <w:b/>
                <w:sz w:val="24"/>
                <w:szCs w:val="24"/>
              </w:rPr>
              <w:t>201</w:t>
            </w:r>
            <w:r w:rsidR="00327B42" w:rsidRPr="008A59D4">
              <w:rPr>
                <w:rFonts w:ascii="Times New Roman" w:eastAsia="Times New Roman" w:hAnsi="Times New Roman" w:cs="Times New Roman"/>
                <w:b/>
                <w:sz w:val="24"/>
                <w:szCs w:val="24"/>
                <w:lang w:val="kk-KZ"/>
              </w:rPr>
              <w:t>8</w:t>
            </w:r>
            <w:r w:rsidRPr="008A59D4">
              <w:rPr>
                <w:rFonts w:ascii="Times New Roman" w:eastAsia="Times New Roman" w:hAnsi="Times New Roman" w:cs="Times New Roman"/>
                <w:b/>
                <w:sz w:val="24"/>
                <w:szCs w:val="24"/>
                <w:lang w:val="kk-KZ"/>
              </w:rPr>
              <w:t xml:space="preserve">-2019 </w:t>
            </w:r>
            <w:proofErr w:type="spellStart"/>
            <w:r w:rsidR="00327B42" w:rsidRPr="008A59D4">
              <w:rPr>
                <w:rFonts w:ascii="Times New Roman" w:eastAsia="Times New Roman" w:hAnsi="Times New Roman" w:cs="Times New Roman"/>
                <w:b/>
                <w:sz w:val="24"/>
                <w:szCs w:val="24"/>
              </w:rPr>
              <w:t>оқу</w:t>
            </w:r>
            <w:proofErr w:type="spellEnd"/>
            <w:r w:rsidR="00327B42" w:rsidRPr="008A59D4">
              <w:rPr>
                <w:rFonts w:ascii="Times New Roman" w:eastAsia="Times New Roman" w:hAnsi="Times New Roman" w:cs="Times New Roman"/>
                <w:b/>
                <w:sz w:val="24"/>
                <w:szCs w:val="24"/>
              </w:rPr>
              <w:t xml:space="preserve"> </w:t>
            </w:r>
            <w:proofErr w:type="spellStart"/>
            <w:r w:rsidR="00327B42" w:rsidRPr="008A59D4">
              <w:rPr>
                <w:rFonts w:ascii="Times New Roman" w:eastAsia="Times New Roman" w:hAnsi="Times New Roman" w:cs="Times New Roman"/>
                <w:b/>
                <w:sz w:val="24"/>
                <w:szCs w:val="24"/>
              </w:rPr>
              <w:t>жылы</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973942">
            <w:pPr>
              <w:pStyle w:val="a6"/>
              <w:rPr>
                <w:rFonts w:ascii="Times New Roman" w:eastAsia="Times New Roman" w:hAnsi="Times New Roman" w:cs="Times New Roman"/>
                <w:b/>
                <w:sz w:val="24"/>
                <w:szCs w:val="24"/>
              </w:rPr>
            </w:pPr>
            <w:r w:rsidRPr="008A59D4">
              <w:rPr>
                <w:rFonts w:ascii="Times New Roman" w:eastAsia="Times New Roman" w:hAnsi="Times New Roman" w:cs="Times New Roman"/>
                <w:b/>
                <w:sz w:val="24"/>
                <w:szCs w:val="24"/>
              </w:rPr>
              <w:t>3 -</w:t>
            </w:r>
            <w:proofErr w:type="spellStart"/>
            <w:r w:rsidRPr="008A59D4">
              <w:rPr>
                <w:rFonts w:ascii="Times New Roman" w:eastAsia="Times New Roman" w:hAnsi="Times New Roman" w:cs="Times New Roman"/>
                <w:b/>
                <w:sz w:val="24"/>
                <w:szCs w:val="24"/>
              </w:rPr>
              <w:t>кезең</w:t>
            </w:r>
            <w:proofErr w:type="spellEnd"/>
            <w:r w:rsidRPr="008A59D4">
              <w:rPr>
                <w:rFonts w:ascii="Times New Roman" w:eastAsia="Times New Roman" w:hAnsi="Times New Roman" w:cs="Times New Roman"/>
                <w:b/>
                <w:sz w:val="24"/>
                <w:szCs w:val="24"/>
              </w:rPr>
              <w:t>- 201</w:t>
            </w:r>
            <w:r w:rsidRPr="008A59D4">
              <w:rPr>
                <w:rFonts w:ascii="Times New Roman" w:eastAsia="Times New Roman" w:hAnsi="Times New Roman" w:cs="Times New Roman"/>
                <w:b/>
                <w:sz w:val="24"/>
                <w:szCs w:val="24"/>
                <w:lang w:val="kk-KZ"/>
              </w:rPr>
              <w:t>9</w:t>
            </w:r>
            <w:r w:rsidRPr="008A59D4">
              <w:rPr>
                <w:rFonts w:ascii="Times New Roman" w:eastAsia="Times New Roman" w:hAnsi="Times New Roman" w:cs="Times New Roman"/>
                <w:b/>
                <w:sz w:val="24"/>
                <w:szCs w:val="24"/>
              </w:rPr>
              <w:t>-20</w:t>
            </w:r>
            <w:r w:rsidRPr="008A59D4">
              <w:rPr>
                <w:rFonts w:ascii="Times New Roman" w:eastAsia="Times New Roman" w:hAnsi="Times New Roman" w:cs="Times New Roman"/>
                <w:b/>
                <w:sz w:val="24"/>
                <w:szCs w:val="24"/>
                <w:lang w:val="kk-KZ"/>
              </w:rPr>
              <w:t>20</w:t>
            </w:r>
            <w:r w:rsidRPr="008A59D4">
              <w:rPr>
                <w:rFonts w:ascii="Times New Roman" w:eastAsia="Times New Roman" w:hAnsi="Times New Roman" w:cs="Times New Roman"/>
                <w:b/>
                <w:sz w:val="24"/>
                <w:szCs w:val="24"/>
              </w:rPr>
              <w:t xml:space="preserve"> </w:t>
            </w:r>
            <w:proofErr w:type="spellStart"/>
            <w:r w:rsidRPr="008A59D4">
              <w:rPr>
                <w:rFonts w:ascii="Times New Roman" w:eastAsia="Times New Roman" w:hAnsi="Times New Roman" w:cs="Times New Roman"/>
                <w:b/>
                <w:sz w:val="24"/>
                <w:szCs w:val="24"/>
              </w:rPr>
              <w:t>оқу</w:t>
            </w:r>
            <w:proofErr w:type="spellEnd"/>
            <w:r w:rsidRPr="008A59D4">
              <w:rPr>
                <w:rFonts w:ascii="Times New Roman" w:eastAsia="Times New Roman" w:hAnsi="Times New Roman" w:cs="Times New Roman"/>
                <w:b/>
                <w:sz w:val="24"/>
                <w:szCs w:val="24"/>
              </w:rPr>
              <w:t xml:space="preserve"> </w:t>
            </w:r>
            <w:proofErr w:type="spellStart"/>
            <w:r w:rsidRPr="008A59D4">
              <w:rPr>
                <w:rFonts w:ascii="Times New Roman" w:eastAsia="Times New Roman" w:hAnsi="Times New Roman" w:cs="Times New Roman"/>
                <w:b/>
                <w:sz w:val="24"/>
                <w:szCs w:val="24"/>
              </w:rPr>
              <w:t>жылы</w:t>
            </w:r>
            <w:proofErr w:type="spellEnd"/>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1.</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Басқару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нысанындағы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r w:rsidRPr="008A59D4">
              <w:rPr>
                <w:rFonts w:ascii="Times New Roman" w:eastAsia="Times New Roman" w:hAnsi="Times New Roman" w:cs="Times New Roman"/>
                <w:sz w:val="24"/>
                <w:szCs w:val="24"/>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Мектеп</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жұмысының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w:t>
            </w:r>
            <w:proofErr w:type="spellEnd"/>
            <w:r w:rsidRPr="008A59D4">
              <w:rPr>
                <w:rFonts w:ascii="Times New Roman" w:eastAsia="Times New Roman" w:hAnsi="Times New Roman" w:cs="Times New Roman"/>
                <w:sz w:val="24"/>
                <w:szCs w:val="24"/>
                <w:lang w:val="kk-KZ"/>
              </w:rPr>
              <w:t xml:space="preserve"> - </w:t>
            </w:r>
            <w:r w:rsidRPr="008A59D4">
              <w:rPr>
                <w:rFonts w:ascii="Times New Roman" w:eastAsia="Times New Roman" w:hAnsi="Times New Roman" w:cs="Times New Roman"/>
                <w:sz w:val="24"/>
                <w:szCs w:val="24"/>
              </w:rPr>
              <w:t> </w:t>
            </w:r>
            <w:proofErr w:type="spellStart"/>
            <w:r w:rsidRPr="008A59D4">
              <w:rPr>
                <w:rFonts w:ascii="Times New Roman" w:eastAsia="Times New Roman" w:hAnsi="Times New Roman" w:cs="Times New Roman"/>
                <w:sz w:val="24"/>
                <w:szCs w:val="24"/>
              </w:rPr>
              <w:t>Әрбі</w:t>
            </w:r>
            <w:proofErr w:type="gramStart"/>
            <w:r w:rsidRPr="008A59D4">
              <w:rPr>
                <w:rFonts w:ascii="Times New Roman" w:eastAsia="Times New Roman" w:hAnsi="Times New Roman" w:cs="Times New Roman"/>
                <w:sz w:val="24"/>
                <w:szCs w:val="24"/>
              </w:rPr>
              <w:t>р</w:t>
            </w:r>
            <w:proofErr w:type="spellEnd"/>
            <w:proofErr w:type="gram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оқушыға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психологиялық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ыңғайлы</w:t>
            </w:r>
            <w:proofErr w:type="spellEnd"/>
            <w:r w:rsidRPr="008A59D4">
              <w:rPr>
                <w:rFonts w:ascii="Times New Roman" w:eastAsia="Times New Roman" w:hAnsi="Times New Roman" w:cs="Times New Roman"/>
                <w:sz w:val="24"/>
                <w:szCs w:val="24"/>
              </w:rPr>
              <w:t xml:space="preserve"> (комфорт) </w:t>
            </w:r>
            <w:proofErr w:type="spellStart"/>
            <w:r w:rsidRPr="008A59D4">
              <w:rPr>
                <w:rFonts w:ascii="Times New Roman" w:eastAsia="Times New Roman" w:hAnsi="Times New Roman" w:cs="Times New Roman"/>
                <w:sz w:val="24"/>
                <w:szCs w:val="24"/>
              </w:rPr>
              <w:t>жағдай</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туғыздыруға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бағыттау</w:t>
            </w:r>
            <w:proofErr w:type="spellEnd"/>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w:t>
            </w:r>
            <w:proofErr w:type="spellStart"/>
            <w:r w:rsidRPr="008A59D4">
              <w:rPr>
                <w:rFonts w:ascii="Times New Roman" w:eastAsia="Times New Roman" w:hAnsi="Times New Roman" w:cs="Times New Roman"/>
                <w:sz w:val="24"/>
                <w:szCs w:val="24"/>
              </w:rPr>
              <w:t>оқушының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ынтасы</w:t>
            </w:r>
            <w:proofErr w:type="spellEnd"/>
            <w:r w:rsidRPr="008A59D4">
              <w:rPr>
                <w:rFonts w:ascii="Times New Roman" w:eastAsia="Times New Roman" w:hAnsi="Times New Roman" w:cs="Times New Roman"/>
                <w:sz w:val="24"/>
                <w:szCs w:val="24"/>
              </w:rPr>
              <w:t xml:space="preserve"> мен </w:t>
            </w:r>
            <w:proofErr w:type="spellStart"/>
            <w:r w:rsidRPr="008A59D4">
              <w:rPr>
                <w:rFonts w:ascii="Times New Roman" w:eastAsia="Times New Roman" w:hAnsi="Times New Roman" w:cs="Times New Roman"/>
                <w:sz w:val="24"/>
                <w:szCs w:val="24"/>
              </w:rPr>
              <w:t>қызығушылығын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арттырудағы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тиімді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әдіс-тәсілдерді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w:t>
            </w:r>
            <w:proofErr w:type="gramStart"/>
            <w:r w:rsidRPr="008A59D4">
              <w:rPr>
                <w:rFonts w:ascii="Times New Roman" w:eastAsia="Times New Roman" w:hAnsi="Times New Roman" w:cs="Times New Roman"/>
                <w:sz w:val="24"/>
                <w:szCs w:val="24"/>
              </w:rPr>
              <w:t>олдану</w:t>
            </w:r>
            <w:proofErr w:type="gramEnd"/>
            <w:r w:rsidRPr="008A59D4">
              <w:rPr>
                <w:rFonts w:ascii="Times New Roman" w:eastAsia="Times New Roman" w:hAnsi="Times New Roman" w:cs="Times New Roman"/>
                <w:sz w:val="24"/>
                <w:szCs w:val="24"/>
              </w:rPr>
              <w:t>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мүмкіндік</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жасау</w:t>
            </w:r>
            <w:proofErr w:type="spellEnd"/>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w:t>
            </w:r>
            <w:proofErr w:type="spellStart"/>
            <w:r w:rsidRPr="008A59D4">
              <w:rPr>
                <w:rFonts w:ascii="Times New Roman" w:eastAsia="Times New Roman" w:hAnsi="Times New Roman" w:cs="Times New Roman"/>
                <w:sz w:val="24"/>
                <w:szCs w:val="24"/>
              </w:rPr>
              <w:t>оқушы</w:t>
            </w:r>
            <w:proofErr w:type="spellEnd"/>
            <w:r w:rsidRPr="008A59D4">
              <w:rPr>
                <w:rFonts w:ascii="Times New Roman" w:eastAsia="Times New Roman" w:hAnsi="Times New Roman" w:cs="Times New Roman"/>
                <w:sz w:val="24"/>
                <w:szCs w:val="24"/>
              </w:rPr>
              <w:t xml:space="preserve"> мен </w:t>
            </w:r>
            <w:proofErr w:type="spellStart"/>
            <w:r w:rsidRPr="008A59D4">
              <w:rPr>
                <w:rFonts w:ascii="Times New Roman" w:eastAsia="Times New Roman" w:hAnsi="Times New Roman" w:cs="Times New Roman"/>
                <w:sz w:val="24"/>
                <w:szCs w:val="24"/>
              </w:rPr>
              <w:t>мұғ</w:t>
            </w:r>
            <w:proofErr w:type="gramStart"/>
            <w:r w:rsidRPr="008A59D4">
              <w:rPr>
                <w:rFonts w:ascii="Times New Roman" w:eastAsia="Times New Roman" w:hAnsi="Times New Roman" w:cs="Times New Roman"/>
                <w:sz w:val="24"/>
                <w:szCs w:val="24"/>
              </w:rPr>
              <w:t>ал</w:t>
            </w:r>
            <w:proofErr w:type="gramEnd"/>
            <w:r w:rsidRPr="008A59D4">
              <w:rPr>
                <w:rFonts w:ascii="Times New Roman" w:eastAsia="Times New Roman" w:hAnsi="Times New Roman" w:cs="Times New Roman"/>
                <w:sz w:val="24"/>
                <w:szCs w:val="24"/>
              </w:rPr>
              <w:t>імнің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ғылыми-зерттеу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жобалау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әрекеттерін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қалыптастыру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дамыту</w:t>
            </w:r>
            <w:proofErr w:type="spellEnd"/>
            <w:r w:rsidRPr="008A59D4">
              <w:rPr>
                <w:rFonts w:ascii="Times New Roman" w:eastAsia="Times New Roman" w:hAnsi="Times New Roman" w:cs="Times New Roman"/>
                <w:sz w:val="24"/>
                <w:szCs w:val="24"/>
              </w:rPr>
              <w:t>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Замануи</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деңгейдегі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біртұтас</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оқыту-тәрбие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үдерісін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іске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асыру</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Оқу-тәрбие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үрдісіндегі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біртұтастықты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сабақтастықты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і</w:t>
            </w:r>
            <w:r w:rsidR="00253777" w:rsidRPr="008A59D4">
              <w:rPr>
                <w:rFonts w:ascii="Times New Roman" w:eastAsia="Times New Roman" w:hAnsi="Times New Roman" w:cs="Times New Roman"/>
                <w:sz w:val="24"/>
                <w:szCs w:val="24"/>
              </w:rPr>
              <w:t>ске</w:t>
            </w:r>
            <w:proofErr w:type="spellEnd"/>
            <w:r w:rsidR="00253777" w:rsidRPr="008A59D4">
              <w:rPr>
                <w:rFonts w:ascii="Times New Roman" w:eastAsia="Times New Roman" w:hAnsi="Times New Roman" w:cs="Times New Roman"/>
                <w:sz w:val="24"/>
                <w:szCs w:val="24"/>
              </w:rPr>
              <w:t xml:space="preserve"> </w:t>
            </w:r>
            <w:proofErr w:type="spellStart"/>
            <w:r w:rsidR="00253777" w:rsidRPr="008A59D4">
              <w:rPr>
                <w:rFonts w:ascii="Times New Roman" w:eastAsia="Times New Roman" w:hAnsi="Times New Roman" w:cs="Times New Roman"/>
                <w:sz w:val="24"/>
                <w:szCs w:val="24"/>
              </w:rPr>
              <w:t>асырудағы</w:t>
            </w:r>
            <w:proofErr w:type="spellEnd"/>
            <w:r w:rsidR="00253777" w:rsidRPr="008A59D4">
              <w:rPr>
                <w:rFonts w:ascii="Times New Roman" w:eastAsia="Times New Roman" w:hAnsi="Times New Roman" w:cs="Times New Roman"/>
                <w:sz w:val="24"/>
                <w:szCs w:val="24"/>
              </w:rPr>
              <w:t xml:space="preserve"> </w:t>
            </w:r>
            <w:proofErr w:type="spellStart"/>
            <w:r w:rsidR="00253777" w:rsidRPr="008A59D4">
              <w:rPr>
                <w:rFonts w:ascii="Times New Roman" w:eastAsia="Times New Roman" w:hAnsi="Times New Roman" w:cs="Times New Roman"/>
                <w:sz w:val="24"/>
                <w:szCs w:val="24"/>
              </w:rPr>
              <w:t>әдіс-тәсілдер</w:t>
            </w:r>
            <w:proofErr w:type="spellEnd"/>
            <w:r w:rsidR="00253777" w:rsidRPr="008A59D4">
              <w:rPr>
                <w:rFonts w:ascii="Times New Roman" w:eastAsia="Times New Roman" w:hAnsi="Times New Roman" w:cs="Times New Roman"/>
                <w:sz w:val="24"/>
                <w:szCs w:val="24"/>
              </w:rPr>
              <w:t xml:space="preserve"> мен</w:t>
            </w:r>
            <w:r w:rsidR="00253777" w:rsidRPr="008A59D4">
              <w:rPr>
                <w:rFonts w:ascii="Times New Roman" w:eastAsia="Times New Roman" w:hAnsi="Times New Roman" w:cs="Times New Roman"/>
                <w:sz w:val="24"/>
                <w:szCs w:val="24"/>
                <w:lang w:val="kk-KZ"/>
              </w:rPr>
              <w:t xml:space="preserve"> </w:t>
            </w:r>
            <w:proofErr w:type="spellStart"/>
            <w:r w:rsidRPr="008A59D4">
              <w:rPr>
                <w:rFonts w:ascii="Times New Roman" w:eastAsia="Times New Roman" w:hAnsi="Times New Roman" w:cs="Times New Roman"/>
                <w:sz w:val="24"/>
                <w:szCs w:val="24"/>
              </w:rPr>
              <w:t>технологияларды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сараптау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тиімділерін</w:t>
            </w:r>
            <w:proofErr w:type="spellEnd"/>
            <w:r w:rsidRPr="008A59D4">
              <w:rPr>
                <w:rFonts w:ascii="Times New Roman" w:eastAsia="Times New Roman" w:hAnsi="Times New Roman" w:cs="Times New Roman"/>
                <w:sz w:val="24"/>
                <w:szCs w:val="24"/>
              </w:rPr>
              <w:t xml:space="preserve"> </w:t>
            </w:r>
            <w:proofErr w:type="spellStart"/>
            <w:proofErr w:type="gramStart"/>
            <w:r w:rsidRPr="008A59D4">
              <w:rPr>
                <w:rFonts w:ascii="Times New Roman" w:eastAsia="Times New Roman" w:hAnsi="Times New Roman" w:cs="Times New Roman"/>
                <w:sz w:val="24"/>
                <w:szCs w:val="24"/>
              </w:rPr>
              <w:t>басшылы</w:t>
            </w:r>
            <w:proofErr w:type="gramEnd"/>
            <w:r w:rsidRPr="008A59D4">
              <w:rPr>
                <w:rFonts w:ascii="Times New Roman" w:eastAsia="Times New Roman" w:hAnsi="Times New Roman" w:cs="Times New Roman"/>
                <w:sz w:val="24"/>
                <w:szCs w:val="24"/>
              </w:rPr>
              <w:t>ққа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алу</w:t>
            </w:r>
            <w:proofErr w:type="spellEnd"/>
            <w:r w:rsidRPr="008A59D4">
              <w:rPr>
                <w:rFonts w:ascii="Times New Roman" w:eastAsia="Times New Roman" w:hAnsi="Times New Roman" w:cs="Times New Roman"/>
                <w:sz w:val="24"/>
                <w:szCs w:val="24"/>
              </w:rPr>
              <w:t> </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2.</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Оқыту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берудегі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қолданатын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әді</w:t>
            </w:r>
            <w:proofErr w:type="gramStart"/>
            <w:r w:rsidRPr="008A59D4">
              <w:rPr>
                <w:rFonts w:ascii="Times New Roman" w:eastAsia="Times New Roman" w:hAnsi="Times New Roman" w:cs="Times New Roman"/>
                <w:sz w:val="24"/>
                <w:szCs w:val="24"/>
              </w:rPr>
              <w:t>с-т</w:t>
            </w:r>
            <w:proofErr w:type="gramEnd"/>
            <w:r w:rsidRPr="008A59D4">
              <w:rPr>
                <w:rFonts w:ascii="Times New Roman" w:eastAsia="Times New Roman" w:hAnsi="Times New Roman" w:cs="Times New Roman"/>
                <w:sz w:val="24"/>
                <w:szCs w:val="24"/>
              </w:rPr>
              <w:t>әсілдердегі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r w:rsidRPr="008A59D4">
              <w:rPr>
                <w:rFonts w:ascii="Times New Roman" w:eastAsia="Times New Roman" w:hAnsi="Times New Roman" w:cs="Times New Roman"/>
                <w:sz w:val="24"/>
                <w:szCs w:val="24"/>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Деңгейлік</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жаңашыл</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курстардағы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қолданылатын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технологияларды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оқу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сатылай</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енгізілуіне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жағдай</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туғыздыру</w:t>
            </w:r>
            <w:proofErr w:type="spellEnd"/>
            <w:proofErr w:type="gramStart"/>
            <w:r w:rsidRPr="008A59D4">
              <w:rPr>
                <w:rFonts w:ascii="Times New Roman" w:eastAsia="Times New Roman" w:hAnsi="Times New Roman" w:cs="Times New Roman"/>
                <w:sz w:val="24"/>
                <w:szCs w:val="24"/>
              </w:rPr>
              <w:t xml:space="preserve"> .</w:t>
            </w:r>
            <w:proofErr w:type="spellStart"/>
            <w:proofErr w:type="gramEnd"/>
            <w:r w:rsidRPr="008A59D4">
              <w:rPr>
                <w:rFonts w:ascii="Times New Roman" w:eastAsia="Times New Roman" w:hAnsi="Times New Roman" w:cs="Times New Roman"/>
                <w:sz w:val="24"/>
                <w:szCs w:val="24"/>
              </w:rPr>
              <w:t>Оқушының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негізгі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құзіреттіліктерін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қалыптастыруды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көздейтін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технологияларды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қарастырып,оқу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енгізу</w:t>
            </w:r>
            <w:proofErr w:type="spellEnd"/>
            <w:r w:rsidRPr="008A59D4">
              <w:rPr>
                <w:rFonts w:ascii="Times New Roman" w:eastAsia="Times New Roman" w:hAnsi="Times New Roman" w:cs="Times New Roman"/>
                <w:sz w:val="24"/>
                <w:szCs w:val="24"/>
              </w:rPr>
              <w:t xml:space="preserve"> .</w:t>
            </w:r>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Қабілетті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оқушымен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жұмыс</w:t>
            </w:r>
            <w:proofErr w:type="gramStart"/>
            <w:r w:rsidRPr="008A59D4">
              <w:rPr>
                <w:rFonts w:ascii="Times New Roman" w:eastAsia="Times New Roman" w:hAnsi="Times New Roman" w:cs="Times New Roman"/>
                <w:sz w:val="24"/>
                <w:szCs w:val="24"/>
              </w:rPr>
              <w:t>,о</w:t>
            </w:r>
            <w:proofErr w:type="gramEnd"/>
            <w:r w:rsidRPr="008A59D4">
              <w:rPr>
                <w:rFonts w:ascii="Times New Roman" w:eastAsia="Times New Roman" w:hAnsi="Times New Roman" w:cs="Times New Roman"/>
                <w:sz w:val="24"/>
                <w:szCs w:val="24"/>
              </w:rPr>
              <w:t>қушының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өзін-өзі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басқаруға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бағытталған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жұмыс</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бағдарламасын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қарастыру</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Деңгейлік</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жаңашыл</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курстардың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талаптарына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сай</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сабақ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талдау</w:t>
            </w:r>
            <w:proofErr w:type="gramStart"/>
            <w:r w:rsidRPr="008A59D4">
              <w:rPr>
                <w:rFonts w:ascii="Times New Roman" w:eastAsia="Times New Roman" w:hAnsi="Times New Roman" w:cs="Times New Roman"/>
                <w:sz w:val="24"/>
                <w:szCs w:val="24"/>
              </w:rPr>
              <w:t>,с</w:t>
            </w:r>
            <w:proofErr w:type="gramEnd"/>
            <w:r w:rsidRPr="008A59D4">
              <w:rPr>
                <w:rFonts w:ascii="Times New Roman" w:eastAsia="Times New Roman" w:hAnsi="Times New Roman" w:cs="Times New Roman"/>
                <w:sz w:val="24"/>
                <w:szCs w:val="24"/>
              </w:rPr>
              <w:t>ын-пікір</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жүргізу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әдіс</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тәсілдерін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меңгеру</w:t>
            </w:r>
            <w:proofErr w:type="spellEnd"/>
            <w:r w:rsidRPr="008A59D4">
              <w:rPr>
                <w:rFonts w:ascii="Times New Roman" w:eastAsia="Times New Roman" w:hAnsi="Times New Roman" w:cs="Times New Roman"/>
                <w:sz w:val="24"/>
                <w:szCs w:val="24"/>
              </w:rPr>
              <w:t>  </w:t>
            </w:r>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w:t>
            </w:r>
            <w:proofErr w:type="spellStart"/>
            <w:r w:rsidRPr="008A59D4">
              <w:rPr>
                <w:rFonts w:ascii="Times New Roman" w:eastAsia="Times New Roman" w:hAnsi="Times New Roman" w:cs="Times New Roman"/>
                <w:sz w:val="24"/>
                <w:szCs w:val="24"/>
              </w:rPr>
              <w:t>Қабілетті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оқушы</w:t>
            </w:r>
            <w:proofErr w:type="spellEnd"/>
            <w:r w:rsidRPr="008A59D4">
              <w:rPr>
                <w:rFonts w:ascii="Times New Roman" w:eastAsia="Times New Roman" w:hAnsi="Times New Roman" w:cs="Times New Roman"/>
                <w:sz w:val="24"/>
                <w:szCs w:val="24"/>
              </w:rPr>
              <w:t>», «</w:t>
            </w:r>
            <w:proofErr w:type="spellStart"/>
            <w:r w:rsidRPr="008A59D4">
              <w:rPr>
                <w:rFonts w:ascii="Times New Roman" w:eastAsia="Times New Roman" w:hAnsi="Times New Roman" w:cs="Times New Roman"/>
                <w:sz w:val="24"/>
                <w:szCs w:val="24"/>
              </w:rPr>
              <w:t>Өзі</w:t>
            </w:r>
            <w:proofErr w:type="gramStart"/>
            <w:r w:rsidRPr="008A59D4">
              <w:rPr>
                <w:rFonts w:ascii="Times New Roman" w:eastAsia="Times New Roman" w:hAnsi="Times New Roman" w:cs="Times New Roman"/>
                <w:sz w:val="24"/>
                <w:szCs w:val="24"/>
              </w:rPr>
              <w:t>н-</w:t>
            </w:r>
            <w:proofErr w:type="gramEnd"/>
            <w:r w:rsidRPr="008A59D4">
              <w:rPr>
                <w:rFonts w:ascii="Times New Roman" w:eastAsia="Times New Roman" w:hAnsi="Times New Roman" w:cs="Times New Roman"/>
                <w:sz w:val="24"/>
                <w:szCs w:val="24"/>
              </w:rPr>
              <w:t>өзі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басқару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бағдарламаларын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іске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асыру</w:t>
            </w:r>
            <w:proofErr w:type="spellEnd"/>
            <w:r w:rsidRPr="008A59D4">
              <w:rPr>
                <w:rFonts w:ascii="Times New Roman" w:eastAsia="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Оқыту-тәрбие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үрдісіндегі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тиімді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әді</w:t>
            </w:r>
            <w:proofErr w:type="gramStart"/>
            <w:r w:rsidRPr="008A59D4">
              <w:rPr>
                <w:rFonts w:ascii="Times New Roman" w:eastAsia="Times New Roman" w:hAnsi="Times New Roman" w:cs="Times New Roman"/>
                <w:sz w:val="24"/>
                <w:szCs w:val="24"/>
              </w:rPr>
              <w:t>с-т</w:t>
            </w:r>
            <w:proofErr w:type="gramEnd"/>
            <w:r w:rsidRPr="008A59D4">
              <w:rPr>
                <w:rFonts w:ascii="Times New Roman" w:eastAsia="Times New Roman" w:hAnsi="Times New Roman" w:cs="Times New Roman"/>
                <w:sz w:val="24"/>
                <w:szCs w:val="24"/>
              </w:rPr>
              <w:t>әсілдерін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қорын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жинақтау</w:t>
            </w:r>
            <w:proofErr w:type="spellEnd"/>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 </w:t>
            </w:r>
            <w:proofErr w:type="spellStart"/>
            <w:r w:rsidRPr="008A59D4">
              <w:rPr>
                <w:rFonts w:ascii="Times New Roman" w:eastAsia="Times New Roman" w:hAnsi="Times New Roman" w:cs="Times New Roman"/>
                <w:sz w:val="24"/>
                <w:szCs w:val="24"/>
              </w:rPr>
              <w:t>Оқушылардың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оқ</w:t>
            </w:r>
            <w:proofErr w:type="gramStart"/>
            <w:r w:rsidRPr="008A59D4">
              <w:rPr>
                <w:rFonts w:ascii="Times New Roman" w:eastAsia="Times New Roman" w:hAnsi="Times New Roman" w:cs="Times New Roman"/>
                <w:sz w:val="24"/>
                <w:szCs w:val="24"/>
              </w:rPr>
              <w:t>у</w:t>
            </w:r>
            <w:proofErr w:type="spellEnd"/>
            <w:proofErr w:type="gram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шығармашылық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қабілеттерінің</w:t>
            </w:r>
            <w:proofErr w:type="spellEnd"/>
            <w:r w:rsidRPr="008A59D4">
              <w:rPr>
                <w:rFonts w:ascii="Times New Roman" w:eastAsia="Times New Roman" w:hAnsi="Times New Roman" w:cs="Times New Roman"/>
                <w:sz w:val="24"/>
                <w:szCs w:val="24"/>
              </w:rPr>
              <w:t xml:space="preserve"> даму </w:t>
            </w:r>
            <w:proofErr w:type="spellStart"/>
            <w:r w:rsidRPr="008A59D4">
              <w:rPr>
                <w:rFonts w:ascii="Times New Roman" w:eastAsia="Times New Roman" w:hAnsi="Times New Roman" w:cs="Times New Roman"/>
                <w:sz w:val="24"/>
                <w:szCs w:val="24"/>
              </w:rPr>
              <w:t>мониторингін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сараптау</w:t>
            </w:r>
            <w:proofErr w:type="spellEnd"/>
          </w:p>
          <w:p w:rsidR="00327B42" w:rsidRPr="008A59D4" w:rsidRDefault="00327B42" w:rsidP="00327B42">
            <w:pPr>
              <w:shd w:val="clear" w:color="auto" w:fill="FFFFFF" w:themeFill="background1"/>
              <w:spacing w:before="75" w:after="75"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 </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lastRenderedPageBreak/>
              <w:t>3.</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Оқыту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ұйымдастырудағы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p>
          <w:p w:rsidR="00327B42" w:rsidRPr="008A59D4" w:rsidRDefault="00327B42" w:rsidP="00327B42">
            <w:pPr>
              <w:shd w:val="clear" w:color="auto" w:fill="FFFFFF" w:themeFill="background1"/>
              <w:spacing w:before="75" w:after="75"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Оқытудың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вариативтік</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бөлігінің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түрленуіне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w:t>
            </w:r>
            <w:proofErr w:type="gramStart"/>
            <w:r w:rsidRPr="008A59D4">
              <w:rPr>
                <w:rFonts w:ascii="Times New Roman" w:eastAsia="Times New Roman" w:hAnsi="Times New Roman" w:cs="Times New Roman"/>
                <w:sz w:val="24"/>
                <w:szCs w:val="24"/>
              </w:rPr>
              <w:t>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ти</w:t>
            </w:r>
            <w:proofErr w:type="gramEnd"/>
            <w:r w:rsidRPr="008A59D4">
              <w:rPr>
                <w:rFonts w:ascii="Times New Roman" w:eastAsia="Times New Roman" w:hAnsi="Times New Roman" w:cs="Times New Roman"/>
                <w:sz w:val="24"/>
                <w:szCs w:val="24"/>
              </w:rPr>
              <w:t>імді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өткізілуіне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мүмкіндік</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жасау</w:t>
            </w:r>
            <w:proofErr w:type="spellEnd"/>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Оқытудың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бастауыш</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және</w:t>
            </w:r>
            <w:proofErr w:type="spellEnd"/>
            <w:r w:rsidRPr="008A59D4">
              <w:rPr>
                <w:rFonts w:ascii="Times New Roman" w:eastAsia="Times New Roman" w:hAnsi="Times New Roman" w:cs="Times New Roman"/>
                <w:sz w:val="24"/>
                <w:szCs w:val="24"/>
              </w:rPr>
              <w:t xml:space="preserve"> орта </w:t>
            </w:r>
            <w:proofErr w:type="spellStart"/>
            <w:r w:rsidRPr="008A59D4">
              <w:rPr>
                <w:rFonts w:ascii="Times New Roman" w:eastAsia="Times New Roman" w:hAnsi="Times New Roman" w:cs="Times New Roman"/>
                <w:sz w:val="24"/>
                <w:szCs w:val="24"/>
              </w:rPr>
              <w:t>буынындағы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сабақтастықтың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сақталуын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қадағалау</w:t>
            </w:r>
            <w:proofErr w:type="spellEnd"/>
          </w:p>
          <w:p w:rsidR="00327B42" w:rsidRPr="008A59D4" w:rsidRDefault="00327B42" w:rsidP="00327B42">
            <w:pPr>
              <w:shd w:val="clear" w:color="auto" w:fill="FFFFFF" w:themeFill="background1"/>
              <w:spacing w:before="75" w:after="75"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Оқытудың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бастауыш</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және</w:t>
            </w:r>
            <w:proofErr w:type="spellEnd"/>
            <w:r w:rsidRPr="008A59D4">
              <w:rPr>
                <w:rFonts w:ascii="Times New Roman" w:eastAsia="Times New Roman" w:hAnsi="Times New Roman" w:cs="Times New Roman"/>
                <w:sz w:val="24"/>
                <w:szCs w:val="24"/>
              </w:rPr>
              <w:t xml:space="preserve"> орта </w:t>
            </w:r>
            <w:proofErr w:type="spellStart"/>
            <w:r w:rsidRPr="008A59D4">
              <w:rPr>
                <w:rFonts w:ascii="Times New Roman" w:eastAsia="Times New Roman" w:hAnsi="Times New Roman" w:cs="Times New Roman"/>
                <w:sz w:val="24"/>
                <w:szCs w:val="24"/>
              </w:rPr>
              <w:t>буынындағы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сабақтастықтың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сақталуына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жан-жақты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сараптама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жасау</w:t>
            </w:r>
            <w:proofErr w:type="spellEnd"/>
            <w:proofErr w:type="gramStart"/>
            <w:r w:rsidRPr="008A59D4">
              <w:rPr>
                <w:rFonts w:ascii="Times New Roman" w:eastAsia="Times New Roman" w:hAnsi="Times New Roman" w:cs="Times New Roman"/>
                <w:sz w:val="24"/>
                <w:szCs w:val="24"/>
              </w:rPr>
              <w:t xml:space="preserve"> .</w:t>
            </w:r>
            <w:proofErr w:type="spellStart"/>
            <w:proofErr w:type="gramEnd"/>
            <w:r w:rsidRPr="008A59D4">
              <w:rPr>
                <w:rFonts w:ascii="Times New Roman" w:eastAsia="Times New Roman" w:hAnsi="Times New Roman" w:cs="Times New Roman"/>
                <w:sz w:val="24"/>
                <w:szCs w:val="24"/>
              </w:rPr>
              <w:t>Оқыту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және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жоғары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деңгейге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көтеретін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тиімді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әдіс-тәсілдерді,технологияларды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анықтап</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алу</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Оқу-тәрбие үрдісіне сараптама жүргізу</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4.</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Сабақтан</w:t>
            </w:r>
            <w:proofErr w:type="spellEnd"/>
            <w:r w:rsidRPr="008A59D4">
              <w:rPr>
                <w:rFonts w:ascii="Times New Roman" w:eastAsia="Times New Roman" w:hAnsi="Times New Roman" w:cs="Times New Roman"/>
                <w:sz w:val="24"/>
                <w:szCs w:val="24"/>
              </w:rPr>
              <w:t xml:space="preserve"> </w:t>
            </w:r>
            <w:proofErr w:type="spellStart"/>
            <w:proofErr w:type="gramStart"/>
            <w:r w:rsidRPr="008A59D4">
              <w:rPr>
                <w:rFonts w:ascii="Times New Roman" w:eastAsia="Times New Roman" w:hAnsi="Times New Roman" w:cs="Times New Roman"/>
                <w:sz w:val="24"/>
                <w:szCs w:val="24"/>
              </w:rPr>
              <w:t>тыс</w:t>
            </w:r>
            <w:proofErr w:type="spellEnd"/>
            <w:proofErr w:type="gram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жүргізілетін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жұмыстардың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ұйымдастырылуындағы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40" w:lineRule="auto"/>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 xml:space="preserve">ҚАЗАҚСТАН ЖАҢА ЖАҺАНДЫҚ </w:t>
            </w:r>
            <w:proofErr w:type="gramStart"/>
            <w:r w:rsidRPr="008A59D4">
              <w:rPr>
                <w:rFonts w:ascii="Times New Roman" w:eastAsia="Times New Roman" w:hAnsi="Times New Roman" w:cs="Times New Roman"/>
                <w:sz w:val="24"/>
                <w:szCs w:val="24"/>
              </w:rPr>
              <w:t>НА</w:t>
            </w:r>
            <w:proofErr w:type="gramEnd"/>
            <w:r w:rsidRPr="008A59D4">
              <w:rPr>
                <w:rFonts w:ascii="Times New Roman" w:eastAsia="Times New Roman" w:hAnsi="Times New Roman" w:cs="Times New Roman"/>
                <w:sz w:val="24"/>
                <w:szCs w:val="24"/>
              </w:rPr>
              <w:t xml:space="preserve">ҚТЫ АХУАЛДА: ӨСІМ, РЕФОРМАЛАР, ДАМУ </w:t>
            </w:r>
            <w:r w:rsidRPr="008A59D4">
              <w:rPr>
                <w:rFonts w:ascii="Times New Roman" w:eastAsia="Times New Roman" w:hAnsi="Times New Roman" w:cs="Times New Roman"/>
                <w:sz w:val="24"/>
                <w:szCs w:val="24"/>
                <w:lang w:val="kk-KZ"/>
              </w:rPr>
              <w:t xml:space="preserve">бағдарламасын </w:t>
            </w:r>
            <w:proofErr w:type="spellStart"/>
            <w:r w:rsidRPr="008A59D4">
              <w:rPr>
                <w:rFonts w:ascii="Times New Roman" w:eastAsia="Times New Roman" w:hAnsi="Times New Roman" w:cs="Times New Roman"/>
                <w:sz w:val="24"/>
                <w:szCs w:val="24"/>
              </w:rPr>
              <w:t>жан-жақты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талдау</w:t>
            </w:r>
            <w:proofErr w:type="gramStart"/>
            <w:r w:rsidRPr="008A59D4">
              <w:rPr>
                <w:rFonts w:ascii="Times New Roman" w:eastAsia="Times New Roman" w:hAnsi="Times New Roman" w:cs="Times New Roman"/>
                <w:sz w:val="24"/>
                <w:szCs w:val="24"/>
              </w:rPr>
              <w:t>,с</w:t>
            </w:r>
            <w:proofErr w:type="gramEnd"/>
            <w:r w:rsidRPr="008A59D4">
              <w:rPr>
                <w:rFonts w:ascii="Times New Roman" w:eastAsia="Times New Roman" w:hAnsi="Times New Roman" w:cs="Times New Roman"/>
                <w:sz w:val="24"/>
                <w:szCs w:val="24"/>
              </w:rPr>
              <w:t>араптау,оқу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енгізілуіне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мүмкіндік</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жасау</w:t>
            </w:r>
            <w:proofErr w:type="spellEnd"/>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Мектеп</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жұмысына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әлеуметті</w:t>
            </w:r>
            <w:proofErr w:type="gramStart"/>
            <w:r w:rsidRPr="008A59D4">
              <w:rPr>
                <w:rFonts w:ascii="Times New Roman" w:eastAsia="Times New Roman" w:hAnsi="Times New Roman" w:cs="Times New Roman"/>
                <w:sz w:val="24"/>
                <w:szCs w:val="24"/>
              </w:rPr>
              <w:t>к</w:t>
            </w:r>
            <w:proofErr w:type="spellEnd"/>
            <w:proofErr w:type="gram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серікетестерді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қатыстыру</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75" w:after="75"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w:t>
            </w:r>
            <w:r w:rsidRPr="008A59D4">
              <w:rPr>
                <w:rFonts w:ascii="Times New Roman" w:eastAsia="Times New Roman" w:hAnsi="Times New Roman" w:cs="Times New Roman"/>
                <w:sz w:val="24"/>
                <w:szCs w:val="24"/>
                <w:lang w:val="kk-KZ"/>
              </w:rPr>
              <w:t xml:space="preserve">Қазақстан  </w:t>
            </w:r>
            <w:proofErr w:type="gramStart"/>
            <w:r w:rsidRPr="008A59D4">
              <w:rPr>
                <w:rFonts w:ascii="Times New Roman" w:eastAsia="Times New Roman" w:hAnsi="Times New Roman" w:cs="Times New Roman"/>
                <w:sz w:val="24"/>
                <w:szCs w:val="24"/>
                <w:lang w:val="kk-KZ"/>
              </w:rPr>
              <w:t>жа</w:t>
            </w:r>
            <w:proofErr w:type="gramEnd"/>
            <w:r w:rsidRPr="008A59D4">
              <w:rPr>
                <w:rFonts w:ascii="Times New Roman" w:eastAsia="Times New Roman" w:hAnsi="Times New Roman" w:cs="Times New Roman"/>
                <w:sz w:val="24"/>
                <w:szCs w:val="24"/>
                <w:lang w:val="kk-KZ"/>
              </w:rPr>
              <w:t xml:space="preserve">ңа жаһандық нақты ахуалда: ӨСІМ, РЕФОРМАЛАР,ДАМУ» бағдарламасын </w:t>
            </w:r>
            <w:r w:rsidRPr="008A59D4">
              <w:rPr>
                <w:rFonts w:ascii="Times New Roman" w:eastAsia="Times New Roman" w:hAnsi="Times New Roman" w:cs="Times New Roman"/>
                <w:sz w:val="24"/>
                <w:szCs w:val="24"/>
              </w:rPr>
              <w:t> </w:t>
            </w:r>
            <w:proofErr w:type="spellStart"/>
            <w:r w:rsidRPr="008A59D4">
              <w:rPr>
                <w:rFonts w:ascii="Times New Roman" w:eastAsia="Times New Roman" w:hAnsi="Times New Roman" w:cs="Times New Roman"/>
                <w:sz w:val="24"/>
                <w:szCs w:val="24"/>
              </w:rPr>
              <w:t>тәрбие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толыққанды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енгізу</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Біртұтас</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кешені</w:t>
            </w:r>
            <w:proofErr w:type="spellEnd"/>
            <w:r w:rsidRPr="008A59D4">
              <w:rPr>
                <w:rFonts w:ascii="Times New Roman" w:eastAsia="Times New Roman" w:hAnsi="Times New Roman" w:cs="Times New Roman"/>
                <w:sz w:val="24"/>
                <w:szCs w:val="24"/>
              </w:rPr>
              <w:t xml:space="preserve"> мен </w:t>
            </w:r>
            <w:proofErr w:type="spellStart"/>
            <w:r w:rsidRPr="008A59D4">
              <w:rPr>
                <w:rFonts w:ascii="Times New Roman" w:eastAsia="Times New Roman" w:hAnsi="Times New Roman" w:cs="Times New Roman"/>
                <w:sz w:val="24"/>
                <w:szCs w:val="24"/>
              </w:rPr>
              <w:t>кеңі</w:t>
            </w:r>
            <w:proofErr w:type="gramStart"/>
            <w:r w:rsidRPr="008A59D4">
              <w:rPr>
                <w:rFonts w:ascii="Times New Roman" w:eastAsia="Times New Roman" w:hAnsi="Times New Roman" w:cs="Times New Roman"/>
                <w:sz w:val="24"/>
                <w:szCs w:val="24"/>
              </w:rPr>
              <w:t>ст</w:t>
            </w:r>
            <w:proofErr w:type="gramEnd"/>
            <w:r w:rsidRPr="008A59D4">
              <w:rPr>
                <w:rFonts w:ascii="Times New Roman" w:eastAsia="Times New Roman" w:hAnsi="Times New Roman" w:cs="Times New Roman"/>
                <w:sz w:val="24"/>
                <w:szCs w:val="24"/>
              </w:rPr>
              <w:t>ігін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құрастыру</w:t>
            </w:r>
            <w:proofErr w:type="spellEnd"/>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Бағдарламаның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нәтижелігін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сараптау</w:t>
            </w:r>
            <w:proofErr w:type="spellEnd"/>
            <w:proofErr w:type="gramStart"/>
            <w:r w:rsidRPr="008A59D4">
              <w:rPr>
                <w:rFonts w:ascii="Times New Roman" w:eastAsia="Times New Roman" w:hAnsi="Times New Roman" w:cs="Times New Roman"/>
                <w:sz w:val="24"/>
                <w:szCs w:val="24"/>
              </w:rPr>
              <w:t> </w:t>
            </w:r>
            <w:r w:rsidRPr="008A59D4">
              <w:rPr>
                <w:rFonts w:ascii="Times New Roman" w:eastAsia="Times New Roman" w:hAnsi="Times New Roman" w:cs="Times New Roman"/>
                <w:sz w:val="24"/>
                <w:szCs w:val="24"/>
                <w:lang w:val="kk-KZ"/>
              </w:rPr>
              <w:t>,</w:t>
            </w:r>
            <w:proofErr w:type="gramEnd"/>
            <w:r w:rsidRPr="008A59D4">
              <w:rPr>
                <w:rFonts w:ascii="Times New Roman" w:eastAsia="Times New Roman" w:hAnsi="Times New Roman" w:cs="Times New Roman"/>
                <w:sz w:val="24"/>
                <w:szCs w:val="24"/>
                <w:lang w:val="kk-KZ"/>
              </w:rPr>
              <w:t xml:space="preserve"> оқушыларды техникалық мамандықтарға бағыттау</w:t>
            </w:r>
          </w:p>
          <w:p w:rsidR="00327B42" w:rsidRPr="008A59D4" w:rsidRDefault="00327B42" w:rsidP="00327B42">
            <w:pPr>
              <w:shd w:val="clear" w:color="auto" w:fill="FFFFFF" w:themeFill="background1"/>
              <w:spacing w:before="75" w:after="75"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 </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5</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Мектеп</w:t>
            </w:r>
            <w:proofErr w:type="spellEnd"/>
            <w:r w:rsidRPr="008A59D4">
              <w:rPr>
                <w:rFonts w:ascii="Times New Roman" w:eastAsia="Times New Roman" w:hAnsi="Times New Roman" w:cs="Times New Roman"/>
                <w:sz w:val="24"/>
                <w:szCs w:val="24"/>
                <w:lang w:val="kk-KZ"/>
              </w:rPr>
              <w:t>і</w:t>
            </w:r>
            <w:proofErr w:type="spellStart"/>
            <w:r w:rsidRPr="008A59D4">
              <w:rPr>
                <w:rFonts w:ascii="Times New Roman" w:eastAsia="Times New Roman" w:hAnsi="Times New Roman" w:cs="Times New Roman"/>
                <w:sz w:val="24"/>
                <w:szCs w:val="24"/>
              </w:rPr>
              <w:t>шілі</w:t>
            </w:r>
            <w:proofErr w:type="gramStart"/>
            <w:r w:rsidRPr="008A59D4">
              <w:rPr>
                <w:rFonts w:ascii="Times New Roman" w:eastAsia="Times New Roman" w:hAnsi="Times New Roman" w:cs="Times New Roman"/>
                <w:sz w:val="24"/>
                <w:szCs w:val="24"/>
              </w:rPr>
              <w:t>к</w:t>
            </w:r>
            <w:proofErr w:type="spellEnd"/>
            <w:proofErr w:type="gram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басқарудағы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r w:rsidRPr="008A59D4">
              <w:rPr>
                <w:rFonts w:ascii="Times New Roman" w:eastAsia="Times New Roman" w:hAnsi="Times New Roman" w:cs="Times New Roman"/>
                <w:sz w:val="24"/>
                <w:szCs w:val="24"/>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Мектеп</w:t>
            </w:r>
            <w:proofErr w:type="spellEnd"/>
            <w:r w:rsidRPr="008A59D4">
              <w:rPr>
                <w:rFonts w:ascii="Times New Roman" w:eastAsia="Times New Roman" w:hAnsi="Times New Roman" w:cs="Times New Roman"/>
                <w:sz w:val="24"/>
                <w:szCs w:val="24"/>
                <w:lang w:val="kk-KZ"/>
              </w:rPr>
              <w:t>і</w:t>
            </w:r>
            <w:proofErr w:type="spellStart"/>
            <w:r w:rsidRPr="008A59D4">
              <w:rPr>
                <w:rFonts w:ascii="Times New Roman" w:eastAsia="Times New Roman" w:hAnsi="Times New Roman" w:cs="Times New Roman"/>
                <w:sz w:val="24"/>
                <w:szCs w:val="24"/>
              </w:rPr>
              <w:t>шілік</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кеңес</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мүшелерінің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мектеп</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жұмысын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басқ</w:t>
            </w:r>
            <w:proofErr w:type="gramStart"/>
            <w:r w:rsidRPr="008A59D4">
              <w:rPr>
                <w:rFonts w:ascii="Times New Roman" w:eastAsia="Times New Roman" w:hAnsi="Times New Roman" w:cs="Times New Roman"/>
                <w:sz w:val="24"/>
                <w:szCs w:val="24"/>
              </w:rPr>
              <w:t>ару</w:t>
            </w:r>
            <w:proofErr w:type="gramEnd"/>
            <w:r w:rsidRPr="008A59D4">
              <w:rPr>
                <w:rFonts w:ascii="Times New Roman" w:eastAsia="Times New Roman" w:hAnsi="Times New Roman" w:cs="Times New Roman"/>
                <w:sz w:val="24"/>
                <w:szCs w:val="24"/>
              </w:rPr>
              <w:t>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қатыстыру</w:t>
            </w:r>
            <w:proofErr w:type="spellEnd"/>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Жас мамандардың мұғалімдік қызметте тұрақтануына ықпал ету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75" w:after="75"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 </w:t>
            </w:r>
            <w:proofErr w:type="spellStart"/>
            <w:r w:rsidRPr="008A59D4">
              <w:rPr>
                <w:rFonts w:ascii="Times New Roman" w:eastAsia="Times New Roman" w:hAnsi="Times New Roman" w:cs="Times New Roman"/>
                <w:sz w:val="24"/>
                <w:szCs w:val="24"/>
              </w:rPr>
              <w:t>Оңтайлы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басқару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моделін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құру</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Жаңашыл басқару құрылымының жұмысын сараптау</w:t>
            </w:r>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Білім беру үрдісін басқару  және білім беруді дамытуды ақпараттық , ғылыми – әдістемелік қамтамасыз етудің және ақпараттандыру жүйесін құрудың негізін салу</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Қызметкерлердің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сапалық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құрамындағы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Мұғалімдердің</w:t>
            </w:r>
            <w:proofErr w:type="spellEnd"/>
            <w:r w:rsidRPr="008A59D4">
              <w:rPr>
                <w:rFonts w:ascii="Times New Roman" w:eastAsia="Times New Roman" w:hAnsi="Times New Roman" w:cs="Times New Roman"/>
                <w:sz w:val="24"/>
                <w:szCs w:val="24"/>
              </w:rPr>
              <w:t xml:space="preserve">  </w:t>
            </w:r>
            <w:proofErr w:type="spellStart"/>
            <w:proofErr w:type="gramStart"/>
            <w:r w:rsidRPr="008A59D4">
              <w:rPr>
                <w:rFonts w:ascii="Times New Roman" w:eastAsia="Times New Roman" w:hAnsi="Times New Roman" w:cs="Times New Roman"/>
                <w:sz w:val="24"/>
                <w:szCs w:val="24"/>
              </w:rPr>
              <w:t>жа</w:t>
            </w:r>
            <w:proofErr w:type="gramEnd"/>
            <w:r w:rsidRPr="008A59D4">
              <w:rPr>
                <w:rFonts w:ascii="Times New Roman" w:eastAsia="Times New Roman" w:hAnsi="Times New Roman" w:cs="Times New Roman"/>
                <w:sz w:val="24"/>
                <w:szCs w:val="24"/>
              </w:rPr>
              <w:t>ңа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деңгейлік</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курстарға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қатысуының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қажеттілігін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анықтау</w:t>
            </w:r>
            <w:proofErr w:type="spellEnd"/>
            <w:r w:rsidRPr="008A59D4">
              <w:rPr>
                <w:rFonts w:ascii="Times New Roman" w:eastAsia="Times New Roman" w:hAnsi="Times New Roman" w:cs="Times New Roman"/>
                <w:sz w:val="24"/>
                <w:szCs w:val="24"/>
              </w:rPr>
              <w:t>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Мұғалімдердің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біліктілігін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арттыру</w:t>
            </w:r>
            <w:proofErr w:type="spellEnd"/>
            <w:r w:rsidRPr="008A59D4">
              <w:rPr>
                <w:rFonts w:ascii="Times New Roman" w:eastAsia="Times New Roman" w:hAnsi="Times New Roman" w:cs="Times New Roman"/>
                <w:sz w:val="24"/>
                <w:szCs w:val="24"/>
              </w:rPr>
              <w:t xml:space="preserve"> </w:t>
            </w:r>
            <w:proofErr w:type="spellStart"/>
            <w:proofErr w:type="gramStart"/>
            <w:r w:rsidRPr="008A59D4">
              <w:rPr>
                <w:rFonts w:ascii="Times New Roman" w:eastAsia="Times New Roman" w:hAnsi="Times New Roman" w:cs="Times New Roman"/>
                <w:sz w:val="24"/>
                <w:szCs w:val="24"/>
              </w:rPr>
              <w:t>курстар</w:t>
            </w:r>
            <w:proofErr w:type="gramEnd"/>
            <w:r w:rsidRPr="008A59D4">
              <w:rPr>
                <w:rFonts w:ascii="Times New Roman" w:eastAsia="Times New Roman" w:hAnsi="Times New Roman" w:cs="Times New Roman"/>
                <w:sz w:val="24"/>
                <w:szCs w:val="24"/>
              </w:rPr>
              <w:t>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қатысуын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аттестациядан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өтуін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қамтамасыз</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ету</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Мұғалімдердің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і</w:t>
            </w:r>
            <w:proofErr w:type="gramStart"/>
            <w:r w:rsidRPr="008A59D4">
              <w:rPr>
                <w:rFonts w:ascii="Times New Roman" w:eastAsia="Times New Roman" w:hAnsi="Times New Roman" w:cs="Times New Roman"/>
                <w:sz w:val="24"/>
                <w:szCs w:val="24"/>
              </w:rPr>
              <w:t>с-т</w:t>
            </w:r>
            <w:proofErr w:type="gramEnd"/>
            <w:r w:rsidRPr="008A59D4">
              <w:rPr>
                <w:rFonts w:ascii="Times New Roman" w:eastAsia="Times New Roman" w:hAnsi="Times New Roman" w:cs="Times New Roman"/>
                <w:sz w:val="24"/>
                <w:szCs w:val="24"/>
              </w:rPr>
              <w:t>әжірибесін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жинақтау</w:t>
            </w:r>
            <w:proofErr w:type="spellEnd"/>
            <w:r w:rsidRPr="008A59D4">
              <w:rPr>
                <w:rFonts w:ascii="Times New Roman" w:eastAsia="Times New Roman" w:hAnsi="Times New Roman" w:cs="Times New Roman"/>
                <w:sz w:val="24"/>
                <w:szCs w:val="24"/>
              </w:rPr>
              <w:t>  </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7</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Мұғалім</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қызметін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ынталандырудағы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r w:rsidRPr="008A59D4">
              <w:rPr>
                <w:rFonts w:ascii="Times New Roman" w:eastAsia="Times New Roman" w:hAnsi="Times New Roman" w:cs="Times New Roman"/>
                <w:sz w:val="24"/>
                <w:szCs w:val="24"/>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Жаңашыл</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технологияларды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оқу-тәрбие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үрдісінде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тиімді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қолданушы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мектеп</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рейтингісіне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lastRenderedPageBreak/>
              <w:t>басым</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үлес</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қосқан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мұғалімдердің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түрлі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мадақ</w:t>
            </w:r>
            <w:proofErr w:type="gramStart"/>
            <w:r w:rsidRPr="008A59D4">
              <w:rPr>
                <w:rFonts w:ascii="Times New Roman" w:eastAsia="Times New Roman" w:hAnsi="Times New Roman" w:cs="Times New Roman"/>
                <w:sz w:val="24"/>
                <w:szCs w:val="24"/>
              </w:rPr>
              <w:t>тамалар</w:t>
            </w:r>
            <w:proofErr w:type="gramEnd"/>
            <w:r w:rsidRPr="008A59D4">
              <w:rPr>
                <w:rFonts w:ascii="Times New Roman" w:eastAsia="Times New Roman" w:hAnsi="Times New Roman" w:cs="Times New Roman"/>
                <w:sz w:val="24"/>
                <w:szCs w:val="24"/>
              </w:rPr>
              <w:t>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ұсынылуын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қадағалау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іске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асыру</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lastRenderedPageBreak/>
              <w:t>Мұғалімдердің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шығармашылық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қабілеттерін</w:t>
            </w:r>
            <w:proofErr w:type="spellEnd"/>
            <w:proofErr w:type="gramStart"/>
            <w:r w:rsidRPr="008A59D4">
              <w:rPr>
                <w:rFonts w:ascii="Times New Roman" w:eastAsia="Times New Roman" w:hAnsi="Times New Roman" w:cs="Times New Roman"/>
                <w:sz w:val="24"/>
                <w:szCs w:val="24"/>
              </w:rPr>
              <w:t xml:space="preserve"> ,</w:t>
            </w:r>
            <w:proofErr w:type="gram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мүмкіндіктерін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іске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асыруға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жағдай</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туғызу</w:t>
            </w:r>
            <w:proofErr w:type="spellEnd"/>
            <w:r w:rsidRPr="008A59D4">
              <w:rPr>
                <w:rFonts w:ascii="Times New Roman" w:eastAsia="Times New Roman" w:hAnsi="Times New Roman" w:cs="Times New Roman"/>
                <w:sz w:val="24"/>
                <w:szCs w:val="24"/>
              </w:rPr>
              <w:t>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Мұғалімдердің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қызмет</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жағдайымен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оқ</w:t>
            </w:r>
            <w:proofErr w:type="gramStart"/>
            <w:r w:rsidRPr="008A59D4">
              <w:rPr>
                <w:rFonts w:ascii="Times New Roman" w:eastAsia="Times New Roman" w:hAnsi="Times New Roman" w:cs="Times New Roman"/>
                <w:sz w:val="24"/>
                <w:szCs w:val="24"/>
              </w:rPr>
              <w:t>у-т</w:t>
            </w:r>
            <w:proofErr w:type="gramEnd"/>
            <w:r w:rsidRPr="008A59D4">
              <w:rPr>
                <w:rFonts w:ascii="Times New Roman" w:eastAsia="Times New Roman" w:hAnsi="Times New Roman" w:cs="Times New Roman"/>
                <w:sz w:val="24"/>
                <w:szCs w:val="24"/>
              </w:rPr>
              <w:t>әрбие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үрдісінің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ұйымдастырылуымен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қанағаттандырылғаны</w:t>
            </w:r>
            <w:r w:rsidRPr="008A59D4">
              <w:rPr>
                <w:rFonts w:ascii="Times New Roman" w:eastAsia="Times New Roman" w:hAnsi="Times New Roman" w:cs="Times New Roman"/>
                <w:sz w:val="24"/>
                <w:szCs w:val="24"/>
              </w:rPr>
              <w:lastRenderedPageBreak/>
              <w:t>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анықтау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мақсатымен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түрлі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сауалнамалар</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жүргізу</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нәтижесін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мұғалімдер</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кеңесінде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талқылау</w:t>
            </w:r>
            <w:proofErr w:type="spellEnd"/>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lastRenderedPageBreak/>
              <w:t>8</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Материалды</w:t>
            </w:r>
            <w:proofErr w:type="gramStart"/>
            <w:r w:rsidRPr="008A59D4">
              <w:rPr>
                <w:rFonts w:ascii="Times New Roman" w:eastAsia="Times New Roman" w:hAnsi="Times New Roman" w:cs="Times New Roman"/>
                <w:sz w:val="24"/>
                <w:szCs w:val="24"/>
              </w:rPr>
              <w:t>қ-</w:t>
            </w:r>
            <w:proofErr w:type="gramEnd"/>
            <w:r w:rsidRPr="008A59D4">
              <w:rPr>
                <w:rFonts w:ascii="Times New Roman" w:eastAsia="Times New Roman" w:hAnsi="Times New Roman" w:cs="Times New Roman"/>
                <w:sz w:val="24"/>
                <w:szCs w:val="24"/>
              </w:rPr>
              <w:t>техникалық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қамтамасыз</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етудегі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proofErr w:type="gramStart"/>
            <w:r w:rsidRPr="008A59D4">
              <w:rPr>
                <w:rFonts w:ascii="Times New Roman" w:eastAsia="Times New Roman" w:hAnsi="Times New Roman" w:cs="Times New Roman"/>
                <w:sz w:val="24"/>
                <w:szCs w:val="24"/>
              </w:rPr>
              <w:t>П</w:t>
            </w:r>
            <w:proofErr w:type="gramEnd"/>
            <w:r w:rsidRPr="008A59D4">
              <w:rPr>
                <w:rFonts w:ascii="Times New Roman" w:eastAsia="Times New Roman" w:hAnsi="Times New Roman" w:cs="Times New Roman"/>
                <w:sz w:val="24"/>
                <w:szCs w:val="24"/>
              </w:rPr>
              <w:t>ән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кабинеттерінің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көрнекі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құралдармен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толықтырылуы</w:t>
            </w:r>
            <w:proofErr w:type="spellEnd"/>
            <w:r w:rsidRPr="008A59D4">
              <w:rPr>
                <w:rFonts w:ascii="Times New Roman" w:eastAsia="Times New Roman" w:hAnsi="Times New Roman" w:cs="Times New Roman"/>
                <w:sz w:val="24"/>
                <w:szCs w:val="24"/>
              </w:rPr>
              <w:t xml:space="preserve"> , </w:t>
            </w:r>
            <w:proofErr w:type="spellStart"/>
            <w:r w:rsidRPr="008A59D4">
              <w:rPr>
                <w:rFonts w:ascii="Times New Roman" w:eastAsia="Times New Roman" w:hAnsi="Times New Roman" w:cs="Times New Roman"/>
                <w:sz w:val="24"/>
                <w:szCs w:val="24"/>
              </w:rPr>
              <w:t>жаңашыл</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пернетақталардың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кабинеттерге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алынуына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ықпал</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ету</w:t>
            </w:r>
            <w:proofErr w:type="spellEnd"/>
            <w:r w:rsidRPr="008A59D4">
              <w:rPr>
                <w:rFonts w:ascii="Times New Roman" w:eastAsia="Times New Roman" w:hAnsi="Times New Roman" w:cs="Times New Roman"/>
                <w:sz w:val="24"/>
                <w:szCs w:val="24"/>
                <w:lang w:val="kk-KZ"/>
              </w:rPr>
              <w:t>, кәсіптік бағдарлау кабинетін жабдықтау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Бастауыш сынып кабинеттерінің технология,дене шынықтыру пәндеріне арналған кабинеттердің жаңа техникамен жабдықталуын қамтамасыз ету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Оқыту –тәрбие үрдісін жаңа заман талаптарына сай жабдықталуын қамтамасыз ету</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9</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Құқықтық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жағдаяттардағы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локальді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актілердегі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r w:rsidRPr="008A59D4">
              <w:rPr>
                <w:rFonts w:ascii="Times New Roman" w:eastAsia="Times New Roman" w:hAnsi="Times New Roman" w:cs="Times New Roman"/>
                <w:sz w:val="24"/>
                <w:szCs w:val="24"/>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Мектептің</w:t>
            </w:r>
            <w:proofErr w:type="spellEnd"/>
            <w:r w:rsidRPr="008A59D4">
              <w:rPr>
                <w:rFonts w:ascii="Times New Roman" w:eastAsia="Times New Roman" w:hAnsi="Times New Roman" w:cs="Times New Roman"/>
                <w:sz w:val="24"/>
                <w:szCs w:val="24"/>
              </w:rPr>
              <w:t xml:space="preserve"> даму </w:t>
            </w:r>
            <w:proofErr w:type="spellStart"/>
            <w:r w:rsidRPr="008A59D4">
              <w:rPr>
                <w:rFonts w:ascii="Times New Roman" w:eastAsia="Times New Roman" w:hAnsi="Times New Roman" w:cs="Times New Roman"/>
                <w:sz w:val="24"/>
                <w:szCs w:val="24"/>
              </w:rPr>
              <w:t>бағдарламасын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қарастыру</w:t>
            </w:r>
            <w:proofErr w:type="gramStart"/>
            <w:r w:rsidRPr="008A59D4">
              <w:rPr>
                <w:rFonts w:ascii="Times New Roman" w:eastAsia="Times New Roman" w:hAnsi="Times New Roman" w:cs="Times New Roman"/>
                <w:sz w:val="24"/>
                <w:szCs w:val="24"/>
              </w:rPr>
              <w:t>,м</w:t>
            </w:r>
            <w:proofErr w:type="gramEnd"/>
            <w:r w:rsidRPr="008A59D4">
              <w:rPr>
                <w:rFonts w:ascii="Times New Roman" w:eastAsia="Times New Roman" w:hAnsi="Times New Roman" w:cs="Times New Roman"/>
                <w:sz w:val="24"/>
                <w:szCs w:val="24"/>
              </w:rPr>
              <w:t>ектеп</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құжаттарына</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өзгерістер</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енгізу</w:t>
            </w:r>
            <w:proofErr w:type="spellEnd"/>
            <w:r w:rsidRPr="008A59D4">
              <w:rPr>
                <w:rFonts w:ascii="Times New Roman" w:eastAsia="Times New Roman" w:hAnsi="Times New Roman" w:cs="Times New Roman"/>
                <w:sz w:val="24"/>
                <w:szCs w:val="24"/>
              </w:rPr>
              <w:t xml:space="preserve"> (локальные акты)</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Нормативті</w:t>
            </w:r>
            <w:proofErr w:type="gramStart"/>
            <w:r w:rsidRPr="008A59D4">
              <w:rPr>
                <w:rFonts w:ascii="Times New Roman" w:eastAsia="Times New Roman" w:hAnsi="Times New Roman" w:cs="Times New Roman"/>
                <w:sz w:val="24"/>
                <w:szCs w:val="24"/>
              </w:rPr>
              <w:t>к-</w:t>
            </w:r>
            <w:proofErr w:type="gramEnd"/>
            <w:r w:rsidRPr="008A59D4">
              <w:rPr>
                <w:rFonts w:ascii="Times New Roman" w:eastAsia="Times New Roman" w:hAnsi="Times New Roman" w:cs="Times New Roman"/>
                <w:sz w:val="24"/>
                <w:szCs w:val="24"/>
              </w:rPr>
              <w:t>құқықтық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базаның</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мерзімді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жетілдіріп,толықтырып</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отыру</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proofErr w:type="spellStart"/>
            <w:r w:rsidRPr="008A59D4">
              <w:rPr>
                <w:rFonts w:ascii="Times New Roman" w:eastAsia="Times New Roman" w:hAnsi="Times New Roman" w:cs="Times New Roman"/>
                <w:sz w:val="24"/>
                <w:szCs w:val="24"/>
              </w:rPr>
              <w:t>Нормативті</w:t>
            </w:r>
            <w:proofErr w:type="gramStart"/>
            <w:r w:rsidRPr="008A59D4">
              <w:rPr>
                <w:rFonts w:ascii="Times New Roman" w:eastAsia="Times New Roman" w:hAnsi="Times New Roman" w:cs="Times New Roman"/>
                <w:sz w:val="24"/>
                <w:szCs w:val="24"/>
              </w:rPr>
              <w:t>к-</w:t>
            </w:r>
            <w:proofErr w:type="gramEnd"/>
            <w:r w:rsidRPr="008A59D4">
              <w:rPr>
                <w:rFonts w:ascii="Times New Roman" w:eastAsia="Times New Roman" w:hAnsi="Times New Roman" w:cs="Times New Roman"/>
                <w:sz w:val="24"/>
                <w:szCs w:val="24"/>
              </w:rPr>
              <w:t>құқықтық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базаны</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мерзімді</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жетілдіріп,толықтырып</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отыру</w:t>
            </w:r>
            <w:proofErr w:type="spellEnd"/>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10.</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Үштілділік</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Мұғалімдердің күнделікті сабақ жоспарына үш тілді сөздік деңгейде енгіздіру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rPr>
              <w:t xml:space="preserve">3 </w:t>
            </w:r>
            <w:proofErr w:type="spellStart"/>
            <w:r w:rsidRPr="008A59D4">
              <w:rPr>
                <w:rFonts w:ascii="Times New Roman" w:eastAsia="Times New Roman" w:hAnsi="Times New Roman" w:cs="Times New Roman"/>
                <w:sz w:val="24"/>
                <w:szCs w:val="24"/>
              </w:rPr>
              <w:t>тілде</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сабақ</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беретін</w:t>
            </w:r>
            <w:proofErr w:type="spellEnd"/>
            <w:r w:rsidRPr="008A59D4">
              <w:rPr>
                <w:rFonts w:ascii="Times New Roman" w:eastAsia="Times New Roman" w:hAnsi="Times New Roman" w:cs="Times New Roman"/>
                <w:sz w:val="24"/>
                <w:szCs w:val="24"/>
              </w:rPr>
              <w:t xml:space="preserve"> </w:t>
            </w:r>
            <w:proofErr w:type="spellStart"/>
            <w:r w:rsidRPr="008A59D4">
              <w:rPr>
                <w:rFonts w:ascii="Times New Roman" w:eastAsia="Times New Roman" w:hAnsi="Times New Roman" w:cs="Times New Roman"/>
                <w:sz w:val="24"/>
                <w:szCs w:val="24"/>
              </w:rPr>
              <w:t>маман</w:t>
            </w:r>
            <w:proofErr w:type="spellEnd"/>
            <w:r w:rsidRPr="008A59D4">
              <w:rPr>
                <w:rFonts w:ascii="Times New Roman" w:eastAsia="Times New Roman" w:hAnsi="Times New Roman" w:cs="Times New Roman"/>
                <w:sz w:val="24"/>
                <w:szCs w:val="24"/>
              </w:rPr>
              <w:t>  саны</w:t>
            </w:r>
            <w:r w:rsidRPr="008A59D4">
              <w:rPr>
                <w:rFonts w:ascii="Times New Roman" w:eastAsia="Times New Roman" w:hAnsi="Times New Roman" w:cs="Times New Roman"/>
                <w:sz w:val="24"/>
                <w:szCs w:val="24"/>
                <w:lang w:val="kk-KZ"/>
              </w:rPr>
              <w:t>н арттыру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Оқытуда ағылшын тілін қолданатын  мұғалімдердің үлесі - 30%</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11.</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 xml:space="preserve">Жаңартылған </w:t>
            </w:r>
            <w:r w:rsidRPr="008A59D4">
              <w:rPr>
                <w:rFonts w:ascii="Times New Roman" w:eastAsia="Times New Roman" w:hAnsi="Times New Roman" w:cs="Times New Roman"/>
                <w:bCs/>
                <w:sz w:val="24"/>
                <w:szCs w:val="24"/>
                <w:lang w:val="kk-KZ"/>
              </w:rPr>
              <w:t>білім</w:t>
            </w:r>
            <w:r w:rsidRPr="008A59D4">
              <w:rPr>
                <w:rFonts w:ascii="Times New Roman" w:eastAsia="Times New Roman" w:hAnsi="Times New Roman" w:cs="Times New Roman"/>
                <w:sz w:val="24"/>
                <w:szCs w:val="24"/>
                <w:lang w:val="kk-KZ"/>
              </w:rPr>
              <w:t xml:space="preserve"> беру жүйесіне көшуді жүзеге асыру</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Мектеп мұғалімдерінің жаңартылған білім беру курсынан өтуін толық қамтамасыз ету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жаңартылған білім стандарты бойынша  білім беруді қамтамасыз ететін бағдарламаларға көшу.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Жаңаша білім беру әдістерімен және бейіндік оқытуға біліктілік көтеру курсынан  өтуін қамтамасыз ету-100%</w:t>
            </w:r>
          </w:p>
        </w:tc>
      </w:tr>
      <w:tr w:rsidR="00327B42" w:rsidRPr="00327B42" w:rsidTr="00973942">
        <w:tc>
          <w:tcPr>
            <w:tcW w:w="5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12.</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«e- learning» электрондық оқыту жүйесін құру</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Оқу үрдісін автоматтандыру.</w:t>
            </w:r>
          </w:p>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Электрондық жоспарлау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327B42" w:rsidRPr="008A59D4" w:rsidRDefault="00327B42" w:rsidP="00327B42">
            <w:pPr>
              <w:shd w:val="clear" w:color="auto" w:fill="FFFFFF" w:themeFill="background1"/>
              <w:spacing w:before="100" w:beforeAutospacing="1" w:after="0" w:line="270" w:lineRule="atLeast"/>
              <w:textAlignment w:val="baseline"/>
              <w:rPr>
                <w:rFonts w:ascii="Times New Roman" w:eastAsia="Times New Roman" w:hAnsi="Times New Roman" w:cs="Times New Roman"/>
                <w:sz w:val="24"/>
                <w:szCs w:val="24"/>
              </w:rPr>
            </w:pPr>
            <w:r w:rsidRPr="008A59D4">
              <w:rPr>
                <w:rFonts w:ascii="Times New Roman" w:eastAsia="Times New Roman" w:hAnsi="Times New Roman" w:cs="Times New Roman"/>
                <w:sz w:val="24"/>
                <w:szCs w:val="24"/>
                <w:lang w:val="kk-KZ"/>
              </w:rPr>
              <w:t xml:space="preserve">Бірыңғай жетілдірілген электрондық оқулықты пайдалануды жүзеге асыру; элект </w:t>
            </w:r>
          </w:p>
        </w:tc>
        <w:tc>
          <w:tcPr>
            <w:tcW w:w="2552" w:type="dxa"/>
            <w:shd w:val="clear" w:color="auto" w:fill="EDEDED"/>
            <w:vAlign w:val="center"/>
            <w:hideMark/>
          </w:tcPr>
          <w:p w:rsidR="00327B42" w:rsidRPr="00327B42" w:rsidRDefault="00327B42" w:rsidP="00327B42">
            <w:pPr>
              <w:spacing w:after="0" w:line="240" w:lineRule="auto"/>
              <w:rPr>
                <w:rFonts w:ascii="Times New Roman" w:eastAsia="Times New Roman" w:hAnsi="Times New Roman" w:cs="Times New Roman"/>
                <w:sz w:val="28"/>
                <w:szCs w:val="28"/>
              </w:rPr>
            </w:pPr>
          </w:p>
        </w:tc>
      </w:tr>
    </w:tbl>
    <w:p w:rsidR="009322A9" w:rsidRPr="00327B42" w:rsidRDefault="009322A9">
      <w:pPr>
        <w:rPr>
          <w:sz w:val="28"/>
          <w:szCs w:val="28"/>
        </w:rPr>
      </w:pPr>
    </w:p>
    <w:sectPr w:rsidR="009322A9" w:rsidRPr="00327B42" w:rsidSect="00973942">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42"/>
    <w:rsid w:val="00253777"/>
    <w:rsid w:val="00327B42"/>
    <w:rsid w:val="005F3086"/>
    <w:rsid w:val="006E73B6"/>
    <w:rsid w:val="00884080"/>
    <w:rsid w:val="008A16B2"/>
    <w:rsid w:val="008A59D4"/>
    <w:rsid w:val="008C74D6"/>
    <w:rsid w:val="008D277D"/>
    <w:rsid w:val="00924742"/>
    <w:rsid w:val="009322A9"/>
    <w:rsid w:val="00973942"/>
    <w:rsid w:val="00A13D75"/>
    <w:rsid w:val="00BA3E77"/>
    <w:rsid w:val="00DF0BF9"/>
    <w:rsid w:val="00DF3222"/>
    <w:rsid w:val="00E1441F"/>
    <w:rsid w:val="00F4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B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13D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D75"/>
    <w:rPr>
      <w:rFonts w:ascii="Tahoma" w:hAnsi="Tahoma" w:cs="Tahoma"/>
      <w:sz w:val="16"/>
      <w:szCs w:val="16"/>
    </w:rPr>
  </w:style>
  <w:style w:type="paragraph" w:styleId="a6">
    <w:name w:val="No Spacing"/>
    <w:uiPriority w:val="1"/>
    <w:qFormat/>
    <w:rsid w:val="00973942"/>
    <w:pPr>
      <w:spacing w:after="0" w:line="240" w:lineRule="auto"/>
    </w:pPr>
  </w:style>
  <w:style w:type="table" w:styleId="a7">
    <w:name w:val="Table Grid"/>
    <w:basedOn w:val="a1"/>
    <w:uiPriority w:val="59"/>
    <w:rsid w:val="00DF322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E1441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88408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39"/>
    <w:rsid w:val="0088408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B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13D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D75"/>
    <w:rPr>
      <w:rFonts w:ascii="Tahoma" w:hAnsi="Tahoma" w:cs="Tahoma"/>
      <w:sz w:val="16"/>
      <w:szCs w:val="16"/>
    </w:rPr>
  </w:style>
  <w:style w:type="paragraph" w:styleId="a6">
    <w:name w:val="No Spacing"/>
    <w:uiPriority w:val="1"/>
    <w:qFormat/>
    <w:rsid w:val="00973942"/>
    <w:pPr>
      <w:spacing w:after="0" w:line="240" w:lineRule="auto"/>
    </w:pPr>
  </w:style>
  <w:style w:type="table" w:styleId="a7">
    <w:name w:val="Table Grid"/>
    <w:basedOn w:val="a1"/>
    <w:uiPriority w:val="59"/>
    <w:rsid w:val="00DF322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E1441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88408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39"/>
    <w:rsid w:val="0088408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3643">
      <w:bodyDiv w:val="1"/>
      <w:marLeft w:val="0"/>
      <w:marRight w:val="0"/>
      <w:marTop w:val="0"/>
      <w:marBottom w:val="0"/>
      <w:divBdr>
        <w:top w:val="none" w:sz="0" w:space="0" w:color="auto"/>
        <w:left w:val="none" w:sz="0" w:space="0" w:color="auto"/>
        <w:bottom w:val="none" w:sz="0" w:space="0" w:color="auto"/>
        <w:right w:val="none" w:sz="0" w:space="0" w:color="auto"/>
      </w:divBdr>
      <w:divsChild>
        <w:div w:id="289556237">
          <w:marLeft w:val="0"/>
          <w:marRight w:val="0"/>
          <w:marTop w:val="0"/>
          <w:marBottom w:val="0"/>
          <w:divBdr>
            <w:top w:val="none" w:sz="0" w:space="0" w:color="auto"/>
            <w:left w:val="none" w:sz="0" w:space="0" w:color="auto"/>
            <w:bottom w:val="none" w:sz="0" w:space="0" w:color="auto"/>
            <w:right w:val="none" w:sz="0" w:space="0" w:color="auto"/>
          </w:divBdr>
        </w:div>
        <w:div w:id="1454791470">
          <w:marLeft w:val="0"/>
          <w:marRight w:val="0"/>
          <w:marTop w:val="0"/>
          <w:marBottom w:val="0"/>
          <w:divBdr>
            <w:top w:val="none" w:sz="0" w:space="0" w:color="auto"/>
            <w:left w:val="none" w:sz="0" w:space="0" w:color="auto"/>
            <w:bottom w:val="none" w:sz="0" w:space="0" w:color="auto"/>
            <w:right w:val="none" w:sz="0" w:space="0" w:color="auto"/>
          </w:divBdr>
          <w:divsChild>
            <w:div w:id="16983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5945">
      <w:bodyDiv w:val="1"/>
      <w:marLeft w:val="0"/>
      <w:marRight w:val="0"/>
      <w:marTop w:val="0"/>
      <w:marBottom w:val="0"/>
      <w:divBdr>
        <w:top w:val="none" w:sz="0" w:space="0" w:color="auto"/>
        <w:left w:val="none" w:sz="0" w:space="0" w:color="auto"/>
        <w:bottom w:val="none" w:sz="0" w:space="0" w:color="auto"/>
        <w:right w:val="none" w:sz="0" w:space="0" w:color="auto"/>
      </w:divBdr>
    </w:div>
    <w:div w:id="6854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cp:lastModifiedBy>
  <cp:revision>2</cp:revision>
  <cp:lastPrinted>2018-05-10T04:35:00Z</cp:lastPrinted>
  <dcterms:created xsi:type="dcterms:W3CDTF">2019-11-27T10:49:00Z</dcterms:created>
  <dcterms:modified xsi:type="dcterms:W3CDTF">2019-11-27T10:49:00Z</dcterms:modified>
</cp:coreProperties>
</file>